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7E5EE6DB"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63720E">
        <w:rPr>
          <w:rFonts w:asciiTheme="minorHAnsi" w:hAnsiTheme="minorHAnsi" w:cstheme="minorHAnsi"/>
          <w:b/>
          <w:u w:val="single"/>
        </w:rPr>
        <w:t>96</w:t>
      </w:r>
      <w:r w:rsidR="00571989">
        <w:rPr>
          <w:rFonts w:asciiTheme="minorHAnsi" w:hAnsiTheme="minorHAnsi" w:cstheme="minorHAnsi"/>
          <w:b/>
          <w:u w:val="single"/>
        </w:rPr>
        <w:t>_</w:t>
      </w:r>
      <w:r w:rsidRPr="0040467C">
        <w:rPr>
          <w:rFonts w:asciiTheme="minorHAnsi" w:hAnsiTheme="minorHAnsi" w:cstheme="minorHAnsi"/>
          <w:b/>
          <w:u w:val="single"/>
        </w:rPr>
        <w:t>202</w:t>
      </w:r>
      <w:r w:rsidR="008937C1">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65F3C298"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7665BE">
        <w:rPr>
          <w:rFonts w:asciiTheme="minorHAnsi" w:hAnsiTheme="minorHAnsi" w:cstheme="minorHAnsi"/>
        </w:rPr>
        <w:t>22</w:t>
      </w:r>
      <w:r w:rsidR="0059589D">
        <w:rPr>
          <w:rFonts w:asciiTheme="minorHAnsi" w:hAnsiTheme="minorHAnsi" w:cstheme="minorHAnsi"/>
        </w:rPr>
        <w:t>.0</w:t>
      </w:r>
      <w:r w:rsidR="0040646B">
        <w:rPr>
          <w:rFonts w:asciiTheme="minorHAnsi" w:hAnsiTheme="minorHAnsi" w:cstheme="minorHAnsi"/>
        </w:rPr>
        <w:t>4</w:t>
      </w:r>
      <w:r w:rsidR="0059589D">
        <w:rPr>
          <w:rFonts w:asciiTheme="minorHAnsi" w:hAnsiTheme="minorHAnsi" w:cstheme="minorHAnsi"/>
        </w:rPr>
        <w:t>.202</w:t>
      </w:r>
      <w:r w:rsidR="0040646B">
        <w:rPr>
          <w:rFonts w:asciiTheme="minorHAnsi" w:hAnsiTheme="minorHAnsi" w:cstheme="minorHAnsi"/>
        </w:rPr>
        <w:t>5</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3EBD36AE" w14:textId="0114D96C" w:rsidR="008D67E8" w:rsidRPr="0040467C" w:rsidRDefault="008D67E8" w:rsidP="008D67E8">
      <w:pPr>
        <w:rPr>
          <w:rFonts w:asciiTheme="minorHAnsi" w:hAnsiTheme="minorHAnsi" w:cstheme="minorHAnsi"/>
          <w:b/>
          <w:bCs/>
        </w:rPr>
      </w:pPr>
      <w:r w:rsidRPr="0040467C">
        <w:rPr>
          <w:rFonts w:asciiTheme="minorHAnsi" w:hAnsiTheme="minorHAnsi" w:cstheme="minorHAnsi"/>
          <w:b/>
          <w:bCs/>
        </w:rPr>
        <w:t xml:space="preserve">PREDMET EN: </w:t>
      </w:r>
      <w:r w:rsidR="007665BE">
        <w:rPr>
          <w:rFonts w:asciiTheme="minorHAnsi" w:hAnsiTheme="minorHAnsi" w:cstheme="minorHAnsi"/>
          <w:b/>
          <w:bCs/>
        </w:rPr>
        <w:t>Spremljanje realizacije zaposlenih</w:t>
      </w:r>
    </w:p>
    <w:p w14:paraId="675FE9A0" w14:textId="77777777" w:rsidR="00A66674" w:rsidRPr="0040467C" w:rsidRDefault="00A66674" w:rsidP="008D67E8">
      <w:pPr>
        <w:rPr>
          <w:rFonts w:asciiTheme="minorHAnsi" w:hAnsiTheme="minorHAnsi" w:cstheme="minorHAnsi"/>
          <w:b/>
          <w:bCs/>
        </w:rPr>
      </w:pPr>
    </w:p>
    <w:p w14:paraId="67C6A379" w14:textId="77777777" w:rsidR="008D67E8" w:rsidRDefault="008D67E8" w:rsidP="008D67E8">
      <w:pPr>
        <w:jc w:val="both"/>
        <w:rPr>
          <w:rFonts w:asciiTheme="minorHAnsi" w:hAnsiTheme="minorHAnsi" w:cstheme="minorHAnsi"/>
          <w:b/>
          <w:bCs/>
          <w:sz w:val="28"/>
          <w:szCs w:val="28"/>
        </w:rPr>
      </w:pPr>
      <w:r w:rsidRPr="0040467C">
        <w:rPr>
          <w:rFonts w:asciiTheme="minorHAnsi" w:hAnsiTheme="minorHAnsi" w:cstheme="minorHAnsi"/>
          <w:b/>
          <w:bCs/>
          <w:sz w:val="28"/>
          <w:szCs w:val="28"/>
        </w:rPr>
        <w:t>Splošni pogoji za sodelovanje</w:t>
      </w:r>
    </w:p>
    <w:p w14:paraId="2D709B56" w14:textId="77777777" w:rsidR="0040646B" w:rsidRPr="0040467C" w:rsidRDefault="0040646B" w:rsidP="008D67E8">
      <w:pPr>
        <w:jc w:val="both"/>
        <w:rPr>
          <w:rFonts w:asciiTheme="minorHAnsi" w:hAnsiTheme="minorHAnsi" w:cstheme="minorHAnsi"/>
          <w:b/>
          <w:bCs/>
          <w:sz w:val="28"/>
          <w:szCs w:val="28"/>
        </w:rPr>
      </w:pPr>
    </w:p>
    <w:p w14:paraId="43385D6A" w14:textId="77777777" w:rsidR="0063720E" w:rsidRPr="0040467C" w:rsidRDefault="0063720E" w:rsidP="0063720E">
      <w:pPr>
        <w:jc w:val="both"/>
        <w:rPr>
          <w:rFonts w:asciiTheme="minorHAnsi" w:hAnsiTheme="minorHAnsi" w:cstheme="minorHAnsi"/>
          <w:b/>
          <w:bCs/>
        </w:rPr>
      </w:pPr>
      <w:r w:rsidRPr="0040467C">
        <w:rPr>
          <w:rFonts w:asciiTheme="minorHAnsi" w:hAnsiTheme="minorHAnsi" w:cstheme="minorHAnsi"/>
          <w:b/>
          <w:bCs/>
        </w:rPr>
        <w:t>Usposobljenost podjetja</w:t>
      </w:r>
      <w:r>
        <w:rPr>
          <w:rFonts w:asciiTheme="minorHAnsi" w:hAnsiTheme="minorHAnsi" w:cstheme="minorHAnsi"/>
          <w:b/>
          <w:bCs/>
        </w:rPr>
        <w:t>:</w:t>
      </w:r>
    </w:p>
    <w:p w14:paraId="64647383" w14:textId="77777777" w:rsidR="0063720E" w:rsidRDefault="0063720E" w:rsidP="0063720E">
      <w:pPr>
        <w:jc w:val="both"/>
        <w:rPr>
          <w:rFonts w:asciiTheme="minorHAnsi" w:hAnsiTheme="minorHAnsi" w:cstheme="minorHAnsi"/>
        </w:rPr>
      </w:pPr>
      <w:bookmarkStart w:id="0" w:name="_Hlk108765122"/>
      <w:r>
        <w:rPr>
          <w:rFonts w:asciiTheme="minorHAnsi" w:hAnsiTheme="minorHAnsi" w:cstheme="minorHAnsi"/>
        </w:rPr>
        <w:t xml:space="preserve">Ponudnik mora poznati tehnološko rešitev bolnišničnega informacijskega sistema v SB Celje ter analitičnega orodja. </w:t>
      </w:r>
    </w:p>
    <w:p w14:paraId="7CB057C8" w14:textId="77777777" w:rsidR="0063720E" w:rsidRDefault="0063720E" w:rsidP="0063720E">
      <w:pPr>
        <w:jc w:val="both"/>
        <w:rPr>
          <w:rFonts w:asciiTheme="minorHAnsi" w:hAnsiTheme="minorHAnsi" w:cstheme="minorHAnsi"/>
        </w:rPr>
      </w:pPr>
    </w:p>
    <w:p w14:paraId="142482C7" w14:textId="77777777" w:rsidR="0063720E" w:rsidRDefault="0063720E" w:rsidP="0063720E">
      <w:pPr>
        <w:jc w:val="both"/>
        <w:rPr>
          <w:rFonts w:asciiTheme="minorHAnsi" w:hAnsiTheme="minorHAnsi" w:cstheme="minorHAnsi"/>
          <w:b/>
          <w:bCs/>
        </w:rPr>
      </w:pPr>
      <w:r>
        <w:rPr>
          <w:rFonts w:asciiTheme="minorHAnsi" w:hAnsiTheme="minorHAnsi" w:cstheme="minorHAnsi"/>
          <w:b/>
          <w:bCs/>
        </w:rPr>
        <w:t>Zahteve:</w:t>
      </w:r>
    </w:p>
    <w:p w14:paraId="57B9CE27" w14:textId="77777777" w:rsidR="0063720E" w:rsidRPr="000941F8" w:rsidRDefault="0063720E" w:rsidP="0063720E">
      <w:pPr>
        <w:jc w:val="both"/>
        <w:rPr>
          <w:rFonts w:asciiTheme="minorHAnsi" w:hAnsiTheme="minorHAnsi" w:cstheme="minorHAnsi"/>
        </w:rPr>
      </w:pPr>
      <w:r w:rsidRPr="000941F8">
        <w:rPr>
          <w:rFonts w:asciiTheme="minorHAnsi" w:hAnsiTheme="minorHAnsi" w:cstheme="minorHAnsi"/>
        </w:rPr>
        <w:t xml:space="preserve">V </w:t>
      </w:r>
      <w:proofErr w:type="spellStart"/>
      <w:r>
        <w:rPr>
          <w:rFonts w:asciiTheme="minorHAnsi" w:hAnsiTheme="minorHAnsi" w:cstheme="minorHAnsi"/>
        </w:rPr>
        <w:t>AskBI</w:t>
      </w:r>
      <w:proofErr w:type="spellEnd"/>
      <w:r>
        <w:rPr>
          <w:rFonts w:asciiTheme="minorHAnsi" w:hAnsiTheme="minorHAnsi" w:cstheme="minorHAnsi"/>
        </w:rPr>
        <w:t xml:space="preserve"> modelu Realizacija zdravnikov </w:t>
      </w:r>
      <w:r w:rsidRPr="000941F8">
        <w:rPr>
          <w:rFonts w:asciiTheme="minorHAnsi" w:hAnsiTheme="minorHAnsi" w:cstheme="minorHAnsi"/>
        </w:rPr>
        <w:t>morajo biti sledeče dimenzije:</w:t>
      </w:r>
    </w:p>
    <w:p w14:paraId="0E26A169" w14:textId="77777777" w:rsidR="0063720E" w:rsidRPr="000941F8" w:rsidRDefault="0063720E" w:rsidP="0063720E">
      <w:pPr>
        <w:jc w:val="both"/>
        <w:rPr>
          <w:rFonts w:asciiTheme="minorHAnsi" w:hAnsiTheme="minorHAnsi" w:cstheme="minorHAnsi"/>
        </w:rPr>
      </w:pPr>
      <w:r w:rsidRPr="000941F8">
        <w:rPr>
          <w:rFonts w:asciiTheme="minorHAnsi" w:hAnsiTheme="minorHAnsi" w:cstheme="minorHAnsi"/>
        </w:rPr>
        <w:t>1. Ambulantni pregledi: ambulantne preglede bomo šteli preko evidenčnih storitev</w:t>
      </w:r>
      <w:r>
        <w:rPr>
          <w:rFonts w:asciiTheme="minorHAnsi" w:hAnsiTheme="minorHAnsi" w:cstheme="minorHAnsi"/>
        </w:rPr>
        <w:t xml:space="preserve"> </w:t>
      </w:r>
      <w:r w:rsidRPr="000941F8">
        <w:rPr>
          <w:rFonts w:asciiTheme="minorHAnsi" w:hAnsiTheme="minorHAnsi" w:cstheme="minorHAnsi"/>
        </w:rPr>
        <w:t>ES201PP in ES201KP. Točke se štejejo samo za aktivnost pregleda, saj se</w:t>
      </w:r>
      <w:r>
        <w:rPr>
          <w:rFonts w:asciiTheme="minorHAnsi" w:hAnsiTheme="minorHAnsi" w:cstheme="minorHAnsi"/>
        </w:rPr>
        <w:t xml:space="preserve"> </w:t>
      </w:r>
      <w:r w:rsidRPr="000941F8">
        <w:rPr>
          <w:rFonts w:asciiTheme="minorHAnsi" w:hAnsiTheme="minorHAnsi" w:cstheme="minorHAnsi"/>
        </w:rPr>
        <w:t xml:space="preserve">naročene preiskave in razni </w:t>
      </w:r>
      <w:proofErr w:type="spellStart"/>
      <w:r w:rsidRPr="000941F8">
        <w:rPr>
          <w:rFonts w:asciiTheme="minorHAnsi" w:hAnsiTheme="minorHAnsi" w:cstheme="minorHAnsi"/>
        </w:rPr>
        <w:t>konziliarni</w:t>
      </w:r>
      <w:proofErr w:type="spellEnd"/>
      <w:r w:rsidRPr="000941F8">
        <w:rPr>
          <w:rFonts w:asciiTheme="minorHAnsi" w:hAnsiTheme="minorHAnsi" w:cstheme="minorHAnsi"/>
        </w:rPr>
        <w:t xml:space="preserve"> pregledi ne smejo šteti zraven.</w:t>
      </w:r>
    </w:p>
    <w:p w14:paraId="7B0AFA8E" w14:textId="77777777" w:rsidR="0063720E" w:rsidRPr="000941F8" w:rsidRDefault="0063720E" w:rsidP="0063720E">
      <w:pPr>
        <w:jc w:val="both"/>
        <w:rPr>
          <w:rFonts w:asciiTheme="minorHAnsi" w:hAnsiTheme="minorHAnsi" w:cstheme="minorHAnsi"/>
        </w:rPr>
      </w:pPr>
      <w:r w:rsidRPr="000941F8">
        <w:rPr>
          <w:rFonts w:asciiTheme="minorHAnsi" w:hAnsiTheme="minorHAnsi" w:cstheme="minorHAnsi"/>
        </w:rPr>
        <w:t>2. Urgenca: štejemo število obravnav (izvajalec na obravnavi).</w:t>
      </w:r>
    </w:p>
    <w:p w14:paraId="6F3B0960" w14:textId="77777777" w:rsidR="0063720E" w:rsidRPr="000941F8" w:rsidRDefault="0063720E" w:rsidP="0063720E">
      <w:pPr>
        <w:jc w:val="both"/>
        <w:rPr>
          <w:rFonts w:asciiTheme="minorHAnsi" w:hAnsiTheme="minorHAnsi" w:cstheme="minorHAnsi"/>
        </w:rPr>
      </w:pPr>
      <w:r w:rsidRPr="000941F8">
        <w:rPr>
          <w:rFonts w:asciiTheme="minorHAnsi" w:hAnsiTheme="minorHAnsi" w:cstheme="minorHAnsi"/>
        </w:rPr>
        <w:t xml:space="preserve">3. </w:t>
      </w:r>
      <w:proofErr w:type="spellStart"/>
      <w:r w:rsidRPr="000941F8">
        <w:rPr>
          <w:rFonts w:asciiTheme="minorHAnsi" w:hAnsiTheme="minorHAnsi" w:cstheme="minorHAnsi"/>
        </w:rPr>
        <w:t>Konziljarni</w:t>
      </w:r>
      <w:proofErr w:type="spellEnd"/>
      <w:r w:rsidRPr="000941F8">
        <w:rPr>
          <w:rFonts w:asciiTheme="minorHAnsi" w:hAnsiTheme="minorHAnsi" w:cstheme="minorHAnsi"/>
        </w:rPr>
        <w:t xml:space="preserve"> pregledi: štejemo aktivnosti (</w:t>
      </w:r>
      <w:proofErr w:type="spellStart"/>
      <w:r w:rsidRPr="000941F8">
        <w:rPr>
          <w:rFonts w:asciiTheme="minorHAnsi" w:hAnsiTheme="minorHAnsi" w:cstheme="minorHAnsi"/>
        </w:rPr>
        <w:t>konziliarni</w:t>
      </w:r>
      <w:proofErr w:type="spellEnd"/>
      <w:r w:rsidRPr="000941F8">
        <w:rPr>
          <w:rFonts w:asciiTheme="minorHAnsi" w:hAnsiTheme="minorHAnsi" w:cstheme="minorHAnsi"/>
        </w:rPr>
        <w:t xml:space="preserve"> pregled), izvajalec na</w:t>
      </w:r>
      <w:r>
        <w:rPr>
          <w:rFonts w:asciiTheme="minorHAnsi" w:hAnsiTheme="minorHAnsi" w:cstheme="minorHAnsi"/>
        </w:rPr>
        <w:t xml:space="preserve"> </w:t>
      </w:r>
      <w:r w:rsidRPr="000941F8">
        <w:rPr>
          <w:rFonts w:asciiTheme="minorHAnsi" w:hAnsiTheme="minorHAnsi" w:cstheme="minorHAnsi"/>
        </w:rPr>
        <w:t>aktivnosti.</w:t>
      </w:r>
    </w:p>
    <w:p w14:paraId="46E3A860" w14:textId="77777777" w:rsidR="0063720E" w:rsidRPr="000941F8" w:rsidRDefault="0063720E" w:rsidP="0063720E">
      <w:pPr>
        <w:jc w:val="both"/>
        <w:rPr>
          <w:rFonts w:asciiTheme="minorHAnsi" w:hAnsiTheme="minorHAnsi" w:cstheme="minorHAnsi"/>
        </w:rPr>
      </w:pPr>
      <w:r w:rsidRPr="000941F8">
        <w:rPr>
          <w:rFonts w:asciiTheme="minorHAnsi" w:hAnsiTheme="minorHAnsi" w:cstheme="minorHAnsi"/>
        </w:rPr>
        <w:t>4. Funkcionalna diagnostika: Štejemo storitve funkcionalne diagnostike. Potrebno</w:t>
      </w:r>
      <w:r>
        <w:rPr>
          <w:rFonts w:asciiTheme="minorHAnsi" w:hAnsiTheme="minorHAnsi" w:cstheme="minorHAnsi"/>
        </w:rPr>
        <w:t xml:space="preserve"> </w:t>
      </w:r>
      <w:r w:rsidRPr="000941F8">
        <w:rPr>
          <w:rFonts w:asciiTheme="minorHAnsi" w:hAnsiTheme="minorHAnsi" w:cstheme="minorHAnsi"/>
        </w:rPr>
        <w:t>bo pridobiti seznam storitev za funkcionalno diagnostiko, da uredimo šifrante v B21</w:t>
      </w:r>
      <w:r>
        <w:rPr>
          <w:rFonts w:asciiTheme="minorHAnsi" w:hAnsiTheme="minorHAnsi" w:cstheme="minorHAnsi"/>
        </w:rPr>
        <w:t xml:space="preserve"> </w:t>
      </w:r>
      <w:r w:rsidRPr="000941F8">
        <w:rPr>
          <w:rFonts w:asciiTheme="minorHAnsi" w:hAnsiTheme="minorHAnsi" w:cstheme="minorHAnsi"/>
        </w:rPr>
        <w:t>(potrebovali bomo pomoč fakturne službe, za pridobitev seznama storitev</w:t>
      </w:r>
      <w:r>
        <w:rPr>
          <w:rFonts w:asciiTheme="minorHAnsi" w:hAnsiTheme="minorHAnsi" w:cstheme="minorHAnsi"/>
        </w:rPr>
        <w:t xml:space="preserve"> </w:t>
      </w:r>
      <w:r w:rsidRPr="000941F8">
        <w:rPr>
          <w:rFonts w:asciiTheme="minorHAnsi" w:hAnsiTheme="minorHAnsi" w:cstheme="minorHAnsi"/>
        </w:rPr>
        <w:t>funkcionalne diagnostike). Ta seznam bo potrebno dati v pregled zdravnikom, da</w:t>
      </w:r>
      <w:r>
        <w:rPr>
          <w:rFonts w:asciiTheme="minorHAnsi" w:hAnsiTheme="minorHAnsi" w:cstheme="minorHAnsi"/>
        </w:rPr>
        <w:t xml:space="preserve"> </w:t>
      </w:r>
      <w:r w:rsidRPr="000941F8">
        <w:rPr>
          <w:rFonts w:asciiTheme="minorHAnsi" w:hAnsiTheme="minorHAnsi" w:cstheme="minorHAnsi"/>
        </w:rPr>
        <w:t>ne bi slučajno izpustili kakšno preiskavo. Uredili bomo šifrant »storitve«, izhodiščna</w:t>
      </w:r>
      <w:r>
        <w:rPr>
          <w:rFonts w:asciiTheme="minorHAnsi" w:hAnsiTheme="minorHAnsi" w:cstheme="minorHAnsi"/>
        </w:rPr>
        <w:t xml:space="preserve"> </w:t>
      </w:r>
      <w:r w:rsidRPr="000941F8">
        <w:rPr>
          <w:rFonts w:asciiTheme="minorHAnsi" w:hAnsiTheme="minorHAnsi" w:cstheme="minorHAnsi"/>
        </w:rPr>
        <w:t>grupa. Pridobiti časovni normativ za posamezno preiskavo. Uvozi tabela</w:t>
      </w:r>
      <w:r>
        <w:rPr>
          <w:rFonts w:asciiTheme="minorHAnsi" w:hAnsiTheme="minorHAnsi" w:cstheme="minorHAnsi"/>
        </w:rPr>
        <w:t xml:space="preserve"> </w:t>
      </w:r>
      <w:r w:rsidRPr="000941F8">
        <w:rPr>
          <w:rFonts w:asciiTheme="minorHAnsi" w:hAnsiTheme="minorHAnsi" w:cstheme="minorHAnsi"/>
        </w:rPr>
        <w:t>»NORMATIVI STORITVE« direktno v podatkovno skladišče. Tabelo pripravi SB</w:t>
      </w:r>
      <w:r>
        <w:rPr>
          <w:rFonts w:asciiTheme="minorHAnsi" w:hAnsiTheme="minorHAnsi" w:cstheme="minorHAnsi"/>
        </w:rPr>
        <w:t xml:space="preserve"> </w:t>
      </w:r>
      <w:r w:rsidRPr="000941F8">
        <w:rPr>
          <w:rFonts w:asciiTheme="minorHAnsi" w:hAnsiTheme="minorHAnsi" w:cstheme="minorHAnsi"/>
        </w:rPr>
        <w:t>Celje. Vsebuje najmanj kodo storitve in časovni normativ.</w:t>
      </w:r>
    </w:p>
    <w:p w14:paraId="26BF587F" w14:textId="77777777" w:rsidR="0063720E" w:rsidRPr="000941F8" w:rsidRDefault="0063720E" w:rsidP="0063720E">
      <w:pPr>
        <w:jc w:val="both"/>
        <w:rPr>
          <w:rFonts w:asciiTheme="minorHAnsi" w:hAnsiTheme="minorHAnsi" w:cstheme="minorHAnsi"/>
        </w:rPr>
      </w:pPr>
      <w:r w:rsidRPr="000941F8">
        <w:rPr>
          <w:rFonts w:asciiTheme="minorHAnsi" w:hAnsiTheme="minorHAnsi" w:cstheme="minorHAnsi"/>
        </w:rPr>
        <w:t>5. Funkcionalna diagnostika – hospital: Šteli bomo KTDP. Seznam z časovnim</w:t>
      </w:r>
      <w:r>
        <w:rPr>
          <w:rFonts w:asciiTheme="minorHAnsi" w:hAnsiTheme="minorHAnsi" w:cstheme="minorHAnsi"/>
        </w:rPr>
        <w:t xml:space="preserve"> </w:t>
      </w:r>
      <w:r w:rsidRPr="000941F8">
        <w:rPr>
          <w:rFonts w:asciiTheme="minorHAnsi" w:hAnsiTheme="minorHAnsi" w:cstheme="minorHAnsi"/>
        </w:rPr>
        <w:t>normativom bo pripravila SB Celje. Potrebno dati v pregled zdravnikom, da ne bi</w:t>
      </w:r>
      <w:r>
        <w:rPr>
          <w:rFonts w:asciiTheme="minorHAnsi" w:hAnsiTheme="minorHAnsi" w:cstheme="minorHAnsi"/>
        </w:rPr>
        <w:t xml:space="preserve"> </w:t>
      </w:r>
      <w:r w:rsidRPr="000941F8">
        <w:rPr>
          <w:rFonts w:asciiTheme="minorHAnsi" w:hAnsiTheme="minorHAnsi" w:cstheme="minorHAnsi"/>
        </w:rPr>
        <w:t>slučajno izpustili kašno preiskavo. Tabelo »NORMATIVI KTDP« pripravi SB Celje.</w:t>
      </w:r>
      <w:r>
        <w:rPr>
          <w:rFonts w:asciiTheme="minorHAnsi" w:hAnsiTheme="minorHAnsi" w:cstheme="minorHAnsi"/>
        </w:rPr>
        <w:t xml:space="preserve"> </w:t>
      </w:r>
      <w:r w:rsidRPr="000941F8">
        <w:rPr>
          <w:rFonts w:asciiTheme="minorHAnsi" w:hAnsiTheme="minorHAnsi" w:cstheme="minorHAnsi"/>
        </w:rPr>
        <w:t>Postopek enak kot pri točki 4.</w:t>
      </w:r>
    </w:p>
    <w:p w14:paraId="15B2D003" w14:textId="77777777" w:rsidR="0063720E" w:rsidRPr="000941F8" w:rsidRDefault="0063720E" w:rsidP="0063720E">
      <w:pPr>
        <w:jc w:val="both"/>
        <w:rPr>
          <w:rFonts w:asciiTheme="minorHAnsi" w:hAnsiTheme="minorHAnsi" w:cstheme="minorHAnsi"/>
        </w:rPr>
      </w:pPr>
      <w:r w:rsidRPr="000941F8">
        <w:rPr>
          <w:rFonts w:asciiTheme="minorHAnsi" w:hAnsiTheme="minorHAnsi" w:cstheme="minorHAnsi"/>
        </w:rPr>
        <w:t>6. Sprejemi: na hospitalnih sprejemih se šteje sprejemni zdravnik.</w:t>
      </w:r>
    </w:p>
    <w:p w14:paraId="07E2CEB2" w14:textId="77777777" w:rsidR="0063720E" w:rsidRPr="000941F8" w:rsidRDefault="0063720E" w:rsidP="0063720E">
      <w:pPr>
        <w:jc w:val="both"/>
        <w:rPr>
          <w:rFonts w:asciiTheme="minorHAnsi" w:hAnsiTheme="minorHAnsi" w:cstheme="minorHAnsi"/>
        </w:rPr>
      </w:pPr>
      <w:r w:rsidRPr="000941F8">
        <w:rPr>
          <w:rFonts w:asciiTheme="minorHAnsi" w:hAnsiTheme="minorHAnsi" w:cstheme="minorHAnsi"/>
        </w:rPr>
        <w:t>7. Odpusti: na hospitalni obravnavi se šteje odpustni zdravnik.</w:t>
      </w:r>
    </w:p>
    <w:p w14:paraId="232040B5" w14:textId="77777777" w:rsidR="0063720E" w:rsidRPr="000941F8" w:rsidRDefault="0063720E" w:rsidP="0063720E">
      <w:pPr>
        <w:jc w:val="both"/>
        <w:rPr>
          <w:rFonts w:asciiTheme="minorHAnsi" w:hAnsiTheme="minorHAnsi" w:cstheme="minorHAnsi"/>
        </w:rPr>
      </w:pPr>
      <w:r w:rsidRPr="000941F8">
        <w:rPr>
          <w:rFonts w:asciiTheme="minorHAnsi" w:hAnsiTheme="minorHAnsi" w:cstheme="minorHAnsi"/>
        </w:rPr>
        <w:t>8. Vizite: uvesti moramo nov modul »</w:t>
      </w:r>
      <w:proofErr w:type="spellStart"/>
      <w:r w:rsidRPr="000941F8">
        <w:rPr>
          <w:rFonts w:asciiTheme="minorHAnsi" w:hAnsiTheme="minorHAnsi" w:cstheme="minorHAnsi"/>
        </w:rPr>
        <w:t>Lečeči</w:t>
      </w:r>
      <w:proofErr w:type="spellEnd"/>
      <w:r w:rsidRPr="000941F8">
        <w:rPr>
          <w:rFonts w:asciiTheme="minorHAnsi" w:hAnsiTheme="minorHAnsi" w:cstheme="minorHAnsi"/>
        </w:rPr>
        <w:t>, dežurni zdravnik, vizite«.</w:t>
      </w:r>
    </w:p>
    <w:p w14:paraId="275F2284" w14:textId="77777777" w:rsidR="0063720E" w:rsidRPr="000941F8" w:rsidRDefault="0063720E" w:rsidP="0063720E">
      <w:pPr>
        <w:jc w:val="both"/>
        <w:rPr>
          <w:rFonts w:asciiTheme="minorHAnsi" w:hAnsiTheme="minorHAnsi" w:cstheme="minorHAnsi"/>
        </w:rPr>
      </w:pPr>
      <w:r w:rsidRPr="000941F8">
        <w:rPr>
          <w:rFonts w:asciiTheme="minorHAnsi" w:hAnsiTheme="minorHAnsi" w:cstheme="minorHAnsi"/>
        </w:rPr>
        <w:t xml:space="preserve">9. </w:t>
      </w:r>
      <w:proofErr w:type="spellStart"/>
      <w:r w:rsidRPr="000941F8">
        <w:rPr>
          <w:rFonts w:asciiTheme="minorHAnsi" w:hAnsiTheme="minorHAnsi" w:cstheme="minorHAnsi"/>
        </w:rPr>
        <w:t>Lečeči</w:t>
      </w:r>
      <w:proofErr w:type="spellEnd"/>
      <w:r w:rsidRPr="000941F8">
        <w:rPr>
          <w:rFonts w:asciiTheme="minorHAnsi" w:hAnsiTheme="minorHAnsi" w:cstheme="minorHAnsi"/>
        </w:rPr>
        <w:t xml:space="preserve"> zdravnik: uvesti moramo nov modul »</w:t>
      </w:r>
      <w:proofErr w:type="spellStart"/>
      <w:r w:rsidRPr="000941F8">
        <w:rPr>
          <w:rFonts w:asciiTheme="minorHAnsi" w:hAnsiTheme="minorHAnsi" w:cstheme="minorHAnsi"/>
        </w:rPr>
        <w:t>Lečeči</w:t>
      </w:r>
      <w:proofErr w:type="spellEnd"/>
      <w:r w:rsidRPr="000941F8">
        <w:rPr>
          <w:rFonts w:asciiTheme="minorHAnsi" w:hAnsiTheme="minorHAnsi" w:cstheme="minorHAnsi"/>
        </w:rPr>
        <w:t>, dežurni zdravnik, vizite«.</w:t>
      </w:r>
    </w:p>
    <w:p w14:paraId="07BBF5BA" w14:textId="77777777" w:rsidR="0063720E" w:rsidRPr="000941F8" w:rsidRDefault="0063720E" w:rsidP="0063720E">
      <w:pPr>
        <w:jc w:val="both"/>
        <w:rPr>
          <w:rFonts w:asciiTheme="minorHAnsi" w:hAnsiTheme="minorHAnsi" w:cstheme="minorHAnsi"/>
        </w:rPr>
      </w:pPr>
      <w:r w:rsidRPr="000941F8">
        <w:rPr>
          <w:rFonts w:asciiTheme="minorHAnsi" w:hAnsiTheme="minorHAnsi" w:cstheme="minorHAnsi"/>
        </w:rPr>
        <w:t>10. Dežurni zdravnik: uvesti moramo nov modul »</w:t>
      </w:r>
      <w:proofErr w:type="spellStart"/>
      <w:r w:rsidRPr="000941F8">
        <w:rPr>
          <w:rFonts w:asciiTheme="minorHAnsi" w:hAnsiTheme="minorHAnsi" w:cstheme="minorHAnsi"/>
        </w:rPr>
        <w:t>Lečeči</w:t>
      </w:r>
      <w:proofErr w:type="spellEnd"/>
      <w:r w:rsidRPr="000941F8">
        <w:rPr>
          <w:rFonts w:asciiTheme="minorHAnsi" w:hAnsiTheme="minorHAnsi" w:cstheme="minorHAnsi"/>
        </w:rPr>
        <w:t>, dežurni zdravnik, vizite«.</w:t>
      </w:r>
    </w:p>
    <w:p w14:paraId="50CE96E5" w14:textId="77777777" w:rsidR="0063720E" w:rsidRDefault="0063720E" w:rsidP="0063720E">
      <w:pPr>
        <w:jc w:val="both"/>
        <w:rPr>
          <w:rFonts w:asciiTheme="minorHAnsi" w:hAnsiTheme="minorHAnsi" w:cstheme="minorHAnsi"/>
        </w:rPr>
      </w:pPr>
      <w:r w:rsidRPr="000941F8">
        <w:rPr>
          <w:rFonts w:asciiTheme="minorHAnsi" w:hAnsiTheme="minorHAnsi" w:cstheme="minorHAnsi"/>
        </w:rPr>
        <w:t>Dogovoriti se je potrebno, ali bomo vnašali tudi dežurnega zdravnika na oddelku.</w:t>
      </w:r>
    </w:p>
    <w:p w14:paraId="207F9D1E" w14:textId="77777777" w:rsidR="0063720E" w:rsidRPr="00FE21AE" w:rsidRDefault="0063720E" w:rsidP="0063720E">
      <w:pPr>
        <w:jc w:val="both"/>
        <w:rPr>
          <w:rFonts w:asciiTheme="minorHAnsi" w:hAnsiTheme="minorHAnsi" w:cstheme="minorHAnsi"/>
        </w:rPr>
      </w:pPr>
      <w:r w:rsidRPr="00FE21AE">
        <w:rPr>
          <w:rFonts w:asciiTheme="minorHAnsi" w:hAnsiTheme="minorHAnsi" w:cstheme="minorHAnsi"/>
        </w:rPr>
        <w:lastRenderedPageBreak/>
        <w:t>11. Število operacij: določiti, katere vloge pri operaciji se štejejo.</w:t>
      </w:r>
    </w:p>
    <w:p w14:paraId="5ABB5E24" w14:textId="77777777" w:rsidR="0063720E" w:rsidRPr="00FE21AE" w:rsidRDefault="0063720E" w:rsidP="0063720E">
      <w:pPr>
        <w:jc w:val="both"/>
        <w:rPr>
          <w:rFonts w:asciiTheme="minorHAnsi" w:hAnsiTheme="minorHAnsi" w:cstheme="minorHAnsi"/>
        </w:rPr>
      </w:pPr>
      <w:r w:rsidRPr="00FE21AE">
        <w:rPr>
          <w:rFonts w:asciiTheme="minorHAnsi" w:hAnsiTheme="minorHAnsi" w:cstheme="minorHAnsi"/>
        </w:rPr>
        <w:t>12. Čas operacije: določiti moramo, kateri čas se šteje za katere vloge pri operaciji.</w:t>
      </w:r>
    </w:p>
    <w:p w14:paraId="6117678A" w14:textId="77777777" w:rsidR="0063720E" w:rsidRPr="00FE21AE" w:rsidRDefault="0063720E" w:rsidP="0063720E">
      <w:pPr>
        <w:jc w:val="both"/>
        <w:rPr>
          <w:rFonts w:asciiTheme="minorHAnsi" w:hAnsiTheme="minorHAnsi" w:cstheme="minorHAnsi"/>
        </w:rPr>
      </w:pPr>
      <w:r w:rsidRPr="00FE21AE">
        <w:rPr>
          <w:rFonts w:asciiTheme="minorHAnsi" w:hAnsiTheme="minorHAnsi" w:cstheme="minorHAnsi"/>
        </w:rPr>
        <w:t>13. Mali posegi: potrebno je urediti šifrante malih posegov, kateri posegi se štejejo.</w:t>
      </w:r>
    </w:p>
    <w:p w14:paraId="59EBF884" w14:textId="77777777" w:rsidR="0063720E" w:rsidRPr="00FE21AE" w:rsidRDefault="0063720E" w:rsidP="0063720E">
      <w:pPr>
        <w:jc w:val="both"/>
        <w:rPr>
          <w:rFonts w:asciiTheme="minorHAnsi" w:hAnsiTheme="minorHAnsi" w:cstheme="minorHAnsi"/>
        </w:rPr>
      </w:pPr>
      <w:r w:rsidRPr="00FE21AE">
        <w:rPr>
          <w:rFonts w:asciiTheme="minorHAnsi" w:hAnsiTheme="minorHAnsi" w:cstheme="minorHAnsi"/>
        </w:rPr>
        <w:t>Šifrant pripravi SB Celje.</w:t>
      </w:r>
    </w:p>
    <w:p w14:paraId="4CA9C28F" w14:textId="77777777" w:rsidR="0063720E" w:rsidRDefault="0063720E" w:rsidP="0063720E">
      <w:pPr>
        <w:jc w:val="both"/>
        <w:rPr>
          <w:rFonts w:asciiTheme="minorHAnsi" w:hAnsiTheme="minorHAnsi" w:cstheme="minorHAnsi"/>
        </w:rPr>
      </w:pPr>
      <w:r w:rsidRPr="00FE21AE">
        <w:rPr>
          <w:rFonts w:asciiTheme="minorHAnsi" w:hAnsiTheme="minorHAnsi" w:cstheme="minorHAnsi"/>
        </w:rPr>
        <w:t>14. Čas mali posegi: določiti moramo, kateri čas se šteje za katere vloge pri operaciji.</w:t>
      </w:r>
    </w:p>
    <w:p w14:paraId="2799C34A" w14:textId="77777777" w:rsidR="0063720E" w:rsidRDefault="0063720E" w:rsidP="0063720E">
      <w:pPr>
        <w:jc w:val="both"/>
        <w:rPr>
          <w:rFonts w:asciiTheme="minorHAnsi" w:hAnsiTheme="minorHAnsi" w:cstheme="minorHAnsi"/>
        </w:rPr>
      </w:pPr>
    </w:p>
    <w:p w14:paraId="50E5B178" w14:textId="77777777" w:rsidR="0063720E" w:rsidRDefault="0063720E" w:rsidP="0063720E">
      <w:pPr>
        <w:jc w:val="both"/>
        <w:rPr>
          <w:rFonts w:asciiTheme="minorHAnsi" w:hAnsiTheme="minorHAnsi" w:cstheme="minorHAnsi"/>
        </w:rPr>
      </w:pPr>
      <w:r>
        <w:rPr>
          <w:rFonts w:asciiTheme="minorHAnsi" w:hAnsiTheme="minorHAnsi" w:cstheme="minorHAnsi"/>
        </w:rPr>
        <w:t>Realizacija naročila najkasneje v roku 30 dni po prejetju naročilnice in v dogovoru z naročnikom.</w:t>
      </w:r>
    </w:p>
    <w:p w14:paraId="16D61C4B" w14:textId="77777777" w:rsidR="0063720E" w:rsidRDefault="0063720E" w:rsidP="0063720E">
      <w:pPr>
        <w:jc w:val="both"/>
        <w:rPr>
          <w:rFonts w:asciiTheme="minorHAnsi" w:hAnsiTheme="minorHAnsi" w:cstheme="minorHAnsi"/>
        </w:rPr>
      </w:pPr>
    </w:p>
    <w:p w14:paraId="2F08189A" w14:textId="77777777" w:rsidR="0063720E" w:rsidRPr="008E09C7" w:rsidRDefault="0063720E" w:rsidP="0063720E">
      <w:pPr>
        <w:jc w:val="both"/>
        <w:rPr>
          <w:rFonts w:asciiTheme="minorHAnsi" w:hAnsiTheme="minorHAnsi" w:cstheme="minorHAnsi"/>
        </w:rPr>
      </w:pPr>
      <w:r w:rsidRPr="008E09C7">
        <w:rPr>
          <w:rFonts w:asciiTheme="minorHAnsi" w:hAnsiTheme="minorHAnsi" w:cstheme="minorHAnsi"/>
        </w:rPr>
        <w:t>Izvajalec izdela poročilo o izvedenih delih – primopredajni zapisnik, ki ga naročnik po opravljeni primopredaji potrdi.</w:t>
      </w:r>
      <w:r>
        <w:rPr>
          <w:rFonts w:asciiTheme="minorHAnsi" w:hAnsiTheme="minorHAnsi" w:cstheme="minorHAnsi"/>
        </w:rPr>
        <w:t xml:space="preserve"> </w:t>
      </w:r>
      <w:r w:rsidRPr="008E09C7">
        <w:rPr>
          <w:rFonts w:asciiTheme="minorHAnsi" w:hAnsiTheme="minorHAnsi" w:cstheme="minorHAnsi"/>
        </w:rPr>
        <w:t>Naročnik potrdi prevzem storitve v roku 5 koledarskih dni po prejemu le-te s strani izvajalca. Po prejemu potrditve in v skladu s ponudbo izvajalec izstavi račun za opravljeno storitev.</w:t>
      </w:r>
    </w:p>
    <w:bookmarkEnd w:id="0"/>
    <w:p w14:paraId="295F599F" w14:textId="77777777" w:rsidR="008D67E8" w:rsidRPr="0040467C" w:rsidRDefault="008D67E8" w:rsidP="008D67E8">
      <w:pPr>
        <w:jc w:val="both"/>
        <w:rPr>
          <w:rFonts w:asciiTheme="minorHAnsi" w:hAnsiTheme="minorHAnsi" w:cstheme="minorHAnsi"/>
          <w:b/>
          <w:bCs/>
        </w:rPr>
      </w:pPr>
    </w:p>
    <w:p w14:paraId="0033BD66" w14:textId="2610404F" w:rsidR="004F1569" w:rsidRPr="0040467C" w:rsidRDefault="004F1569" w:rsidP="004F1569">
      <w:pPr>
        <w:jc w:val="both"/>
        <w:rPr>
          <w:rFonts w:asciiTheme="minorHAnsi" w:hAnsiTheme="minorHAnsi" w:cstheme="minorHAnsi"/>
        </w:rPr>
      </w:pPr>
      <w:r w:rsidRPr="0040467C">
        <w:rPr>
          <w:rFonts w:asciiTheme="minorHAnsi" w:hAnsiTheme="minorHAnsi" w:cstheme="minorHAnsi"/>
        </w:rPr>
        <w:t xml:space="preserve">Osnova za realizacijo storitve je prejem pisnega naročila </w:t>
      </w:r>
      <w:r w:rsidR="008D67E8" w:rsidRPr="0040467C">
        <w:rPr>
          <w:rFonts w:asciiTheme="minorHAnsi" w:hAnsiTheme="minorHAnsi" w:cstheme="minorHAnsi"/>
        </w:rPr>
        <w:t>s</w:t>
      </w:r>
      <w:r w:rsidRPr="0040467C">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40467C" w:rsidRDefault="004F1569" w:rsidP="004F1569">
      <w:pPr>
        <w:jc w:val="both"/>
        <w:rPr>
          <w:rFonts w:asciiTheme="minorHAnsi" w:hAnsiTheme="minorHAnsi" w:cstheme="minorHAnsi"/>
          <w:b/>
        </w:rPr>
      </w:pPr>
    </w:p>
    <w:p w14:paraId="2B34D5D5" w14:textId="128BF003" w:rsidR="00AC16D4" w:rsidRPr="0040467C" w:rsidRDefault="004F1569" w:rsidP="004F1569">
      <w:pPr>
        <w:jc w:val="both"/>
        <w:rPr>
          <w:rFonts w:asciiTheme="minorHAnsi" w:hAnsiTheme="minorHAnsi" w:cstheme="minorHAnsi"/>
          <w:b/>
          <w:lang w:eastAsia="zh-CN"/>
        </w:rPr>
      </w:pPr>
      <w:r w:rsidRPr="0040467C">
        <w:rPr>
          <w:rFonts w:asciiTheme="minorHAnsi" w:hAnsiTheme="minorHAnsi" w:cstheme="minorHAnsi"/>
        </w:rPr>
        <w:t>Cena mora vsebovati vse stroške, popuste, rabate in davek na dodano vrednost.</w:t>
      </w:r>
    </w:p>
    <w:p w14:paraId="7FA8BE99" w14:textId="2F563285" w:rsidR="00854F54" w:rsidRPr="0040467C" w:rsidRDefault="00854F54" w:rsidP="004F1569">
      <w:pPr>
        <w:jc w:val="both"/>
        <w:rPr>
          <w:rFonts w:asciiTheme="minorHAnsi" w:hAnsiTheme="minorHAnsi" w:cstheme="minorHAnsi"/>
          <w:bCs/>
          <w:lang w:eastAsia="zh-CN"/>
        </w:rPr>
      </w:pPr>
    </w:p>
    <w:p w14:paraId="5CC6640D" w14:textId="77777777" w:rsidR="004F1569" w:rsidRPr="0040467C" w:rsidRDefault="004F1569" w:rsidP="004F1569">
      <w:pPr>
        <w:jc w:val="both"/>
        <w:rPr>
          <w:rFonts w:asciiTheme="minorHAnsi" w:hAnsiTheme="minorHAnsi" w:cstheme="minorHAnsi"/>
        </w:rPr>
      </w:pPr>
    </w:p>
    <w:p w14:paraId="5CB6D72A" w14:textId="4777167E" w:rsidR="004F1569" w:rsidRPr="0040467C" w:rsidRDefault="004F1569" w:rsidP="004F1569">
      <w:pPr>
        <w:rPr>
          <w:rFonts w:asciiTheme="minorHAnsi" w:hAnsiTheme="minorHAnsi" w:cstheme="minorHAnsi"/>
          <w:i/>
          <w:iCs/>
        </w:rPr>
      </w:pPr>
      <w:r w:rsidRPr="0040467C">
        <w:rPr>
          <w:rFonts w:asciiTheme="minorHAnsi" w:hAnsiTheme="minorHAnsi" w:cstheme="minorHAnsi"/>
          <w:i/>
          <w:iCs/>
        </w:rPr>
        <w:t>Naročnik se zavezuje naročeno ter dobavljeno blago plačati v roku  </w:t>
      </w:r>
      <w:r w:rsidR="008937C1">
        <w:rPr>
          <w:rFonts w:asciiTheme="minorHAnsi" w:hAnsiTheme="minorHAnsi" w:cstheme="minorHAnsi"/>
          <w:i/>
          <w:iCs/>
        </w:rPr>
        <w:t>3</w:t>
      </w:r>
      <w:r w:rsidRPr="0040467C">
        <w:rPr>
          <w:rFonts w:asciiTheme="minorHAnsi" w:hAnsiTheme="minorHAnsi" w:cstheme="minorHAnsi"/>
          <w:i/>
          <w:iCs/>
        </w:rPr>
        <w:t>0 dni od datuma uradnega prejema računa oziroma v roku, skladno z veljavno zakonodajo.</w:t>
      </w:r>
    </w:p>
    <w:p w14:paraId="6D694018" w14:textId="77777777" w:rsidR="004F1569" w:rsidRPr="0040467C" w:rsidRDefault="004F1569" w:rsidP="004F1569">
      <w:pPr>
        <w:jc w:val="both"/>
        <w:rPr>
          <w:rFonts w:asciiTheme="minorHAnsi" w:hAnsiTheme="minorHAnsi" w:cstheme="minorHAnsi"/>
          <w:u w:val="single"/>
          <w:lang w:eastAsia="zh-CN"/>
        </w:rPr>
      </w:pPr>
    </w:p>
    <w:p w14:paraId="79CCD0C0" w14:textId="11408D01" w:rsidR="004F1569" w:rsidRDefault="004F1569" w:rsidP="004F1569">
      <w:pPr>
        <w:jc w:val="both"/>
        <w:rPr>
          <w:rFonts w:asciiTheme="minorHAnsi" w:hAnsiTheme="minorHAnsi" w:cstheme="minorHAnsi"/>
          <w:lang w:eastAsia="zh-CN"/>
        </w:rPr>
      </w:pPr>
      <w:r w:rsidRPr="0040467C">
        <w:rPr>
          <w:rFonts w:asciiTheme="minorHAnsi" w:hAnsiTheme="minorHAnsi" w:cstheme="minorHAnsi"/>
          <w:lang w:eastAsia="zh-CN"/>
        </w:rPr>
        <w:t>Merilo za izbor: najnižja vrednost ponudbe v EUR z DDV ob izpolnjevanju tehničnih zahtev naročnika.</w:t>
      </w:r>
    </w:p>
    <w:p w14:paraId="25CDA094" w14:textId="77777777" w:rsidR="007B19A4" w:rsidRDefault="007B19A4" w:rsidP="004F1569">
      <w:pPr>
        <w:jc w:val="both"/>
        <w:rPr>
          <w:rFonts w:asciiTheme="minorHAnsi" w:hAnsiTheme="minorHAnsi" w:cstheme="minorHAnsi"/>
          <w:lang w:eastAsia="zh-CN"/>
        </w:rPr>
      </w:pPr>
    </w:p>
    <w:p w14:paraId="3F142923" w14:textId="77777777" w:rsidR="00F81DEC" w:rsidRPr="00BC62B7" w:rsidRDefault="00F81DEC" w:rsidP="00F81DEC">
      <w:pPr>
        <w:widowControl w:val="0"/>
        <w:suppressAutoHyphens/>
        <w:autoSpaceDN w:val="0"/>
        <w:jc w:val="both"/>
        <w:textAlignment w:val="baseline"/>
        <w:rPr>
          <w:rFonts w:ascii="Calibri" w:eastAsia="SimSun" w:hAnsi="Calibri" w:cs="Calibri"/>
          <w:kern w:val="3"/>
        </w:rPr>
      </w:pPr>
      <w:r w:rsidRPr="00BC62B7">
        <w:rPr>
          <w:rFonts w:ascii="Calibri" w:eastAsia="SimSun" w:hAnsi="Calibri" w:cs="Calibri"/>
          <w:kern w:val="3"/>
        </w:rPr>
        <w:t>Naročnik bo ponudnike, ki so oddali ponudbo skladno z določilom drugega odstavka 21. člena ZJN-3 pisno obvestil najkasneje v roku 30 dni od oddaje evidenčnega naročila.</w:t>
      </w:r>
    </w:p>
    <w:p w14:paraId="41B916D1" w14:textId="77777777" w:rsidR="00F81DEC" w:rsidRDefault="00F81DEC" w:rsidP="004F1569">
      <w:pPr>
        <w:jc w:val="both"/>
        <w:rPr>
          <w:rFonts w:asciiTheme="minorHAnsi" w:hAnsiTheme="minorHAnsi" w:cstheme="minorHAnsi"/>
          <w:lang w:eastAsia="zh-CN"/>
        </w:rPr>
      </w:pPr>
    </w:p>
    <w:p w14:paraId="4D70D61F" w14:textId="157D75B9" w:rsidR="004F1569" w:rsidRDefault="004F1569" w:rsidP="004F1569">
      <w:pPr>
        <w:jc w:val="both"/>
        <w:rPr>
          <w:rFonts w:asciiTheme="minorHAnsi" w:hAnsiTheme="minorHAnsi" w:cstheme="minorHAnsi"/>
        </w:rPr>
      </w:pPr>
    </w:p>
    <w:p w14:paraId="6D1F162D" w14:textId="77777777" w:rsidR="008937C1" w:rsidRDefault="008937C1" w:rsidP="004F1569">
      <w:pPr>
        <w:jc w:val="both"/>
        <w:rPr>
          <w:rFonts w:asciiTheme="minorHAnsi" w:hAnsiTheme="minorHAnsi" w:cstheme="minorHAnsi"/>
        </w:rPr>
      </w:pPr>
      <w:r w:rsidRPr="008937C1">
        <w:rPr>
          <w:rFonts w:asciiTheme="minorHAnsi" w:hAnsiTheme="minorHAnsi" w:cstheme="minorHAnsi"/>
        </w:rPr>
        <w:t>Priloga :</w:t>
      </w:r>
    </w:p>
    <w:p w14:paraId="65E54F42" w14:textId="0D77310C" w:rsidR="008937C1" w:rsidRDefault="008937C1" w:rsidP="008937C1">
      <w:pPr>
        <w:pStyle w:val="Odstavekseznama"/>
        <w:numPr>
          <w:ilvl w:val="0"/>
          <w:numId w:val="15"/>
        </w:numPr>
        <w:jc w:val="both"/>
        <w:rPr>
          <w:rFonts w:asciiTheme="minorHAnsi" w:hAnsiTheme="minorHAnsi" w:cstheme="minorHAnsi"/>
        </w:rPr>
      </w:pPr>
      <w:r w:rsidRPr="008937C1">
        <w:rPr>
          <w:rFonts w:asciiTheme="minorHAnsi" w:hAnsiTheme="minorHAnsi" w:cstheme="minorHAnsi"/>
        </w:rPr>
        <w:t xml:space="preserve"> Ponudbeni predračun</w:t>
      </w:r>
    </w:p>
    <w:p w14:paraId="11DA7C95" w14:textId="77777777" w:rsidR="008937C1" w:rsidRPr="0040467C" w:rsidRDefault="008937C1" w:rsidP="004F1569">
      <w:pPr>
        <w:jc w:val="both"/>
        <w:rPr>
          <w:rFonts w:asciiTheme="minorHAnsi" w:hAnsiTheme="minorHAnsi" w:cstheme="minorHAnsi"/>
        </w:rPr>
      </w:pPr>
    </w:p>
    <w:p w14:paraId="7EA20419" w14:textId="77777777" w:rsidR="008937C1" w:rsidRPr="0040467C" w:rsidRDefault="008937C1" w:rsidP="008937C1">
      <w:pPr>
        <w:spacing w:line="268" w:lineRule="auto"/>
        <w:jc w:val="both"/>
        <w:rPr>
          <w:rFonts w:asciiTheme="minorHAnsi" w:hAnsiTheme="minorHAnsi" w:cstheme="minorHAnsi"/>
          <w:sz w:val="22"/>
          <w:szCs w:val="22"/>
        </w:rPr>
      </w:pPr>
      <w:r w:rsidRPr="0040467C">
        <w:rPr>
          <w:rFonts w:asciiTheme="minorHAnsi" w:hAnsiTheme="minorHAnsi" w:cstheme="minorHAnsi"/>
          <w:sz w:val="22"/>
          <w:szCs w:val="22"/>
        </w:rPr>
        <w:t>Kontaktna oseba s strani naročnika  za vprašanja:</w:t>
      </w:r>
    </w:p>
    <w:p w14:paraId="28843D7A" w14:textId="77777777" w:rsidR="008937C1" w:rsidRPr="0040467C" w:rsidRDefault="008937C1" w:rsidP="008937C1">
      <w:pPr>
        <w:spacing w:line="269" w:lineRule="auto"/>
        <w:jc w:val="both"/>
        <w:rPr>
          <w:rFonts w:asciiTheme="minorHAnsi" w:hAnsiTheme="minorHAnsi" w:cstheme="minorHAnsi"/>
          <w:sz w:val="22"/>
          <w:szCs w:val="22"/>
        </w:rPr>
      </w:pPr>
      <w:r>
        <w:rPr>
          <w:rFonts w:asciiTheme="minorHAnsi" w:hAnsiTheme="minorHAnsi" w:cstheme="minorHAnsi"/>
          <w:sz w:val="22"/>
          <w:szCs w:val="22"/>
        </w:rPr>
        <w:t>Matjaž Štinek</w:t>
      </w:r>
    </w:p>
    <w:p w14:paraId="743737AD" w14:textId="77777777" w:rsidR="008937C1" w:rsidRPr="0040467C" w:rsidRDefault="008937C1" w:rsidP="008937C1">
      <w:pPr>
        <w:jc w:val="both"/>
        <w:rPr>
          <w:rFonts w:asciiTheme="minorHAnsi" w:hAnsiTheme="minorHAnsi" w:cstheme="minorHAnsi"/>
          <w:sz w:val="22"/>
          <w:szCs w:val="22"/>
        </w:rPr>
      </w:pPr>
      <w:r w:rsidRPr="0040467C">
        <w:rPr>
          <w:rFonts w:asciiTheme="minorHAnsi" w:hAnsiTheme="minorHAnsi" w:cstheme="minorHAnsi"/>
          <w:sz w:val="22"/>
          <w:szCs w:val="22"/>
        </w:rPr>
        <w:t xml:space="preserve">E-pošta: </w:t>
      </w:r>
      <w:hyperlink r:id="rId6" w:history="1">
        <w:r w:rsidRPr="00FF04B5">
          <w:rPr>
            <w:rStyle w:val="Hiperpovezava"/>
            <w:rFonts w:asciiTheme="minorHAnsi" w:hAnsiTheme="minorHAnsi" w:cstheme="minorHAnsi"/>
            <w:sz w:val="22"/>
            <w:szCs w:val="22"/>
          </w:rPr>
          <w:t>matjaz.stinek@sb-celje.si</w:t>
        </w:r>
      </w:hyperlink>
      <w:r w:rsidRPr="0040467C">
        <w:rPr>
          <w:rFonts w:asciiTheme="minorHAnsi" w:hAnsiTheme="minorHAnsi" w:cstheme="minorHAnsi"/>
          <w:sz w:val="22"/>
          <w:szCs w:val="22"/>
        </w:rPr>
        <w:t xml:space="preserve"> </w:t>
      </w:r>
    </w:p>
    <w:p w14:paraId="704A41BA" w14:textId="1ACEBAA4" w:rsidR="003B2150" w:rsidRPr="0040467C" w:rsidRDefault="003B2150" w:rsidP="003B2150">
      <w:pPr>
        <w:jc w:val="both"/>
        <w:rPr>
          <w:rFonts w:asciiTheme="minorHAnsi" w:hAnsiTheme="minorHAnsi" w:cstheme="minorHAnsi"/>
        </w:rPr>
      </w:pPr>
    </w:p>
    <w:p w14:paraId="6BC8732E" w14:textId="77777777" w:rsidR="003B2150" w:rsidRPr="0040467C" w:rsidRDefault="003B2150" w:rsidP="003B2150">
      <w:pPr>
        <w:rPr>
          <w:rFonts w:asciiTheme="minorHAnsi" w:hAnsiTheme="minorHAnsi" w:cstheme="minorHAnsi"/>
        </w:rPr>
      </w:pPr>
      <w:r w:rsidRPr="0040467C">
        <w:rPr>
          <w:rFonts w:asciiTheme="minorHAnsi" w:hAnsiTheme="minorHAnsi" w:cstheme="minorHAnsi"/>
        </w:rPr>
        <w:t xml:space="preserve">Ponudbe pošljite na naslov elektronske pošte </w:t>
      </w:r>
    </w:p>
    <w:p w14:paraId="03F79A3C" w14:textId="60ABEB92" w:rsidR="003B2150" w:rsidRPr="0040467C" w:rsidRDefault="003B0445" w:rsidP="003B2150">
      <w:pPr>
        <w:rPr>
          <w:rStyle w:val="Hiperpovezava"/>
          <w:rFonts w:asciiTheme="minorHAnsi" w:hAnsiTheme="minorHAnsi" w:cstheme="minorHAnsi"/>
        </w:rPr>
      </w:pPr>
      <w:hyperlink r:id="rId7" w:history="1">
        <w:r w:rsidRPr="0040467C">
          <w:rPr>
            <w:rStyle w:val="Hiperpovezava"/>
            <w:rFonts w:asciiTheme="minorHAnsi" w:hAnsiTheme="minorHAnsi" w:cstheme="minorHAnsi"/>
            <w:sz w:val="22"/>
            <w:szCs w:val="22"/>
          </w:rPr>
          <w:t>nabava2@sb-celje.si</w:t>
        </w:r>
      </w:hyperlink>
    </w:p>
    <w:p w14:paraId="2C90104C" w14:textId="77777777" w:rsidR="00A66674" w:rsidRPr="0040467C" w:rsidRDefault="00A66674" w:rsidP="003B2150">
      <w:pPr>
        <w:rPr>
          <w:rFonts w:asciiTheme="minorHAnsi" w:hAnsiTheme="minorHAnsi" w:cstheme="minorHAnsi"/>
        </w:rPr>
      </w:pPr>
    </w:p>
    <w:p w14:paraId="4CE4A046" w14:textId="27A48A5A" w:rsidR="003B2150" w:rsidRPr="0040467C" w:rsidRDefault="003B2150" w:rsidP="003B2150">
      <w:pPr>
        <w:rPr>
          <w:rFonts w:asciiTheme="minorHAnsi" w:hAnsiTheme="minorHAnsi" w:cstheme="minorHAnsi"/>
          <w:bCs/>
        </w:rPr>
      </w:pPr>
      <w:r w:rsidRPr="0040467C">
        <w:rPr>
          <w:rFonts w:asciiTheme="minorHAnsi" w:hAnsiTheme="minorHAnsi" w:cstheme="minorHAnsi"/>
        </w:rPr>
        <w:t>z oznako EN_N_</w:t>
      </w:r>
      <w:r w:rsidR="0063720E">
        <w:rPr>
          <w:rFonts w:asciiTheme="minorHAnsi" w:hAnsiTheme="minorHAnsi" w:cstheme="minorHAnsi"/>
        </w:rPr>
        <w:t>96</w:t>
      </w:r>
      <w:r w:rsidRPr="0040467C">
        <w:rPr>
          <w:rFonts w:asciiTheme="minorHAnsi" w:hAnsiTheme="minorHAnsi" w:cstheme="minorHAnsi"/>
        </w:rPr>
        <w:t>_</w:t>
      </w:r>
      <w:r w:rsidR="0040467C">
        <w:rPr>
          <w:rFonts w:asciiTheme="minorHAnsi" w:hAnsiTheme="minorHAnsi" w:cstheme="minorHAnsi"/>
        </w:rPr>
        <w:t>202</w:t>
      </w:r>
      <w:r w:rsidR="008937C1">
        <w:rPr>
          <w:rFonts w:asciiTheme="minorHAnsi" w:hAnsiTheme="minorHAnsi" w:cstheme="minorHAnsi"/>
        </w:rPr>
        <w:t>5</w:t>
      </w:r>
      <w:r w:rsidR="004F1569" w:rsidRPr="0040467C">
        <w:rPr>
          <w:rFonts w:asciiTheme="minorHAnsi" w:hAnsiTheme="minorHAnsi" w:cstheme="minorHAnsi"/>
          <w:b/>
          <w:bCs/>
        </w:rPr>
        <w:t xml:space="preserve"> </w:t>
      </w:r>
      <w:bookmarkStart w:id="1" w:name="_Hlk196201367"/>
      <w:r w:rsidR="007665BE">
        <w:rPr>
          <w:rFonts w:asciiTheme="minorHAnsi" w:hAnsiTheme="minorHAnsi" w:cstheme="minorHAnsi"/>
          <w:b/>
          <w:bCs/>
        </w:rPr>
        <w:t>Spremljanje realizacije zaposlenih</w:t>
      </w:r>
      <w:r w:rsidR="007B19A4" w:rsidRPr="0040467C">
        <w:rPr>
          <w:rFonts w:asciiTheme="minorHAnsi" w:hAnsiTheme="minorHAnsi" w:cstheme="minorHAnsi"/>
          <w:bCs/>
        </w:rPr>
        <w:t xml:space="preserve"> </w:t>
      </w:r>
      <w:bookmarkEnd w:id="1"/>
      <w:r w:rsidRPr="0040467C">
        <w:rPr>
          <w:rFonts w:asciiTheme="minorHAnsi" w:hAnsiTheme="minorHAnsi" w:cstheme="minorHAnsi"/>
          <w:bCs/>
        </w:rPr>
        <w:t xml:space="preserve">do najkasneje  </w:t>
      </w:r>
      <w:r w:rsidR="007665BE">
        <w:rPr>
          <w:rFonts w:asciiTheme="minorHAnsi" w:hAnsiTheme="minorHAnsi" w:cstheme="minorHAnsi"/>
          <w:bCs/>
        </w:rPr>
        <w:t>25</w:t>
      </w:r>
      <w:r w:rsidR="00571989">
        <w:rPr>
          <w:rFonts w:asciiTheme="minorHAnsi" w:hAnsiTheme="minorHAnsi" w:cstheme="minorHAnsi"/>
          <w:bCs/>
        </w:rPr>
        <w:t>.0</w:t>
      </w:r>
      <w:r w:rsidR="0040646B">
        <w:rPr>
          <w:rFonts w:asciiTheme="minorHAnsi" w:hAnsiTheme="minorHAnsi" w:cstheme="minorHAnsi"/>
          <w:bCs/>
        </w:rPr>
        <w:t>4</w:t>
      </w:r>
      <w:r w:rsidR="00571989">
        <w:rPr>
          <w:rFonts w:asciiTheme="minorHAnsi" w:hAnsiTheme="minorHAnsi" w:cstheme="minorHAnsi"/>
          <w:bCs/>
        </w:rPr>
        <w:t>.202</w:t>
      </w:r>
      <w:r w:rsidR="00513567">
        <w:rPr>
          <w:rFonts w:asciiTheme="minorHAnsi" w:hAnsiTheme="minorHAnsi" w:cstheme="minorHAnsi"/>
          <w:bCs/>
        </w:rPr>
        <w:t>5</w:t>
      </w:r>
      <w:r w:rsidR="00571989">
        <w:rPr>
          <w:rFonts w:asciiTheme="minorHAnsi" w:hAnsiTheme="minorHAnsi" w:cstheme="minorHAnsi"/>
          <w:bCs/>
        </w:rPr>
        <w:t xml:space="preserve"> </w:t>
      </w:r>
      <w:r w:rsidRPr="0040467C">
        <w:rPr>
          <w:rFonts w:asciiTheme="minorHAnsi" w:hAnsiTheme="minorHAnsi" w:cstheme="minorHAnsi"/>
          <w:bCs/>
        </w:rPr>
        <w:t>do 12 ure.</w:t>
      </w:r>
    </w:p>
    <w:p w14:paraId="59835F9B" w14:textId="77777777" w:rsidR="008D67E8" w:rsidRPr="0040467C" w:rsidRDefault="008D67E8" w:rsidP="003B2150">
      <w:pPr>
        <w:rPr>
          <w:rFonts w:asciiTheme="minorHAnsi" w:hAnsiTheme="minorHAnsi" w:cstheme="minorHAnsi"/>
        </w:rPr>
      </w:pPr>
    </w:p>
    <w:p w14:paraId="0DCC36A4" w14:textId="77777777" w:rsidR="0059589D" w:rsidRDefault="0059589D" w:rsidP="0059589D">
      <w:pPr>
        <w:jc w:val="both"/>
        <w:rPr>
          <w:rFonts w:asciiTheme="minorHAnsi" w:hAnsiTheme="minorHAnsi" w:cstheme="minorHAnsi"/>
        </w:rPr>
      </w:pPr>
      <w:r w:rsidRPr="0040467C">
        <w:rPr>
          <w:rFonts w:asciiTheme="minorHAnsi" w:hAnsiTheme="minorHAnsi" w:cstheme="minorHAnsi"/>
          <w:sz w:val="20"/>
          <w:szCs w:val="20"/>
        </w:rPr>
        <w:t xml:space="preserve">                                                                                                           </w:t>
      </w:r>
      <w:r w:rsidRPr="0040467C">
        <w:rPr>
          <w:rFonts w:asciiTheme="minorHAnsi" w:hAnsiTheme="minorHAnsi" w:cstheme="minorHAnsi"/>
        </w:rPr>
        <w:t xml:space="preserve">Vodja </w:t>
      </w:r>
      <w:r>
        <w:rPr>
          <w:rFonts w:asciiTheme="minorHAnsi" w:hAnsiTheme="minorHAnsi" w:cstheme="minorHAnsi"/>
        </w:rPr>
        <w:t>službe za nabavo</w:t>
      </w:r>
    </w:p>
    <w:p w14:paraId="6E58FC0E" w14:textId="77777777" w:rsidR="0059589D" w:rsidRPr="0040467C" w:rsidRDefault="0059589D" w:rsidP="0059589D">
      <w:pPr>
        <w:jc w:val="both"/>
        <w:rPr>
          <w:rFonts w:asciiTheme="minorHAnsi" w:hAnsiTheme="minorHAnsi" w:cstheme="minorHAnsi"/>
        </w:rPr>
      </w:pPr>
      <w:r>
        <w:rPr>
          <w:rFonts w:asciiTheme="minorHAnsi" w:hAnsiTheme="minorHAnsi" w:cstheme="minorHAnsi"/>
        </w:rPr>
        <w:t xml:space="preserve">                                                                                nemedicinske opreme, materiala in storitev</w:t>
      </w:r>
    </w:p>
    <w:p w14:paraId="66CA940D" w14:textId="77777777" w:rsidR="0059589D" w:rsidRDefault="0059589D" w:rsidP="0059589D">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 xml:space="preserve">                    Matjaž Štinek,</w:t>
      </w:r>
      <w:r>
        <w:rPr>
          <w:rFonts w:asciiTheme="minorHAnsi" w:hAnsiTheme="minorHAnsi" w:cstheme="minorHAnsi"/>
        </w:rPr>
        <w:t xml:space="preserve"> </w:t>
      </w:r>
      <w:r w:rsidRPr="0040467C">
        <w:rPr>
          <w:rFonts w:asciiTheme="minorHAnsi" w:hAnsiTheme="minorHAnsi" w:cstheme="minorHAnsi"/>
        </w:rPr>
        <w:t>univ.</w:t>
      </w:r>
      <w:r>
        <w:rPr>
          <w:rFonts w:asciiTheme="minorHAnsi" w:hAnsiTheme="minorHAnsi" w:cstheme="minorHAnsi"/>
        </w:rPr>
        <w:t xml:space="preserve"> </w:t>
      </w:r>
      <w:r w:rsidRPr="0040467C">
        <w:rPr>
          <w:rFonts w:asciiTheme="minorHAnsi" w:hAnsiTheme="minorHAnsi" w:cstheme="minorHAnsi"/>
        </w:rPr>
        <w:t>dipl.</w:t>
      </w:r>
      <w:r>
        <w:rPr>
          <w:rFonts w:asciiTheme="minorHAnsi" w:hAnsiTheme="minorHAnsi" w:cstheme="minorHAnsi"/>
        </w:rPr>
        <w:t xml:space="preserve"> </w:t>
      </w:r>
      <w:r w:rsidRPr="0040467C">
        <w:rPr>
          <w:rFonts w:asciiTheme="minorHAnsi" w:hAnsiTheme="minorHAnsi" w:cstheme="minorHAnsi"/>
        </w:rPr>
        <w:t>ekon</w:t>
      </w:r>
      <w:r>
        <w:rPr>
          <w:rFonts w:asciiTheme="minorHAnsi" w:hAnsiTheme="minorHAnsi" w:cstheme="minorHAnsi"/>
        </w:rPr>
        <w:t>.</w:t>
      </w:r>
      <w:r w:rsidRPr="0040467C">
        <w:rPr>
          <w:rFonts w:asciiTheme="minorHAnsi" w:hAnsiTheme="minorHAnsi" w:cstheme="minorHAnsi"/>
          <w:sz w:val="22"/>
          <w:szCs w:val="22"/>
        </w:rPr>
        <w:t xml:space="preserve"> </w:t>
      </w:r>
    </w:p>
    <w:p w14:paraId="049EB761" w14:textId="021C9FEA" w:rsidR="008937C1" w:rsidRDefault="008937C1">
      <w:pPr>
        <w:spacing w:after="160" w:line="259" w:lineRule="auto"/>
        <w:rPr>
          <w:rFonts w:asciiTheme="minorHAnsi" w:hAnsiTheme="minorHAnsi" w:cstheme="minorHAnsi"/>
          <w:sz w:val="22"/>
          <w:szCs w:val="22"/>
        </w:rPr>
      </w:pPr>
    </w:p>
    <w:p w14:paraId="1F6EDC7E"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t>PONUDBENI PREDRAČUN</w:t>
      </w:r>
    </w:p>
    <w:p w14:paraId="7B0D9F24" w14:textId="41ED4F06" w:rsidR="008937C1" w:rsidRDefault="008937C1" w:rsidP="008937C1">
      <w:pPr>
        <w:spacing w:line="254" w:lineRule="auto"/>
        <w:rPr>
          <w:b/>
          <w:bCs/>
        </w:rPr>
      </w:pPr>
      <w:r w:rsidRPr="00DE36FF">
        <w:rPr>
          <w:rFonts w:asciiTheme="minorHAnsi" w:hAnsiTheme="minorHAnsi" w:cstheme="minorHAnsi"/>
          <w:sz w:val="22"/>
          <w:szCs w:val="22"/>
        </w:rPr>
        <w:t xml:space="preserve">Na podlagi evidenčnega </w:t>
      </w:r>
      <w:r>
        <w:rPr>
          <w:rFonts w:asciiTheme="minorHAnsi" w:hAnsiTheme="minorHAnsi" w:cstheme="minorHAnsi"/>
          <w:sz w:val="22"/>
          <w:szCs w:val="22"/>
        </w:rPr>
        <w:t xml:space="preserve">naročila </w:t>
      </w:r>
      <w:r w:rsidR="007665BE">
        <w:rPr>
          <w:rFonts w:asciiTheme="minorHAnsi" w:hAnsiTheme="minorHAnsi" w:cstheme="minorHAnsi"/>
          <w:b/>
          <w:bCs/>
        </w:rPr>
        <w:t>Spremljanje realizacije zaposlenih</w:t>
      </w:r>
    </w:p>
    <w:p w14:paraId="549F3252"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A5A5292"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761EA29F"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1051AA12"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27F63534"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2B63DC5D" w14:textId="77777777" w:rsidR="008937C1" w:rsidRPr="00DE36FF" w:rsidRDefault="008937C1" w:rsidP="008937C1">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8937C1" w:rsidRPr="00DE36FF" w14:paraId="66DF4B5B" w14:textId="77777777" w:rsidTr="008937C1">
        <w:tc>
          <w:tcPr>
            <w:tcW w:w="441" w:type="dxa"/>
          </w:tcPr>
          <w:p w14:paraId="3109B8C6"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61" w:type="dxa"/>
          </w:tcPr>
          <w:p w14:paraId="5D02475D"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56" w:type="dxa"/>
          </w:tcPr>
          <w:p w14:paraId="3B78A6E8"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1EA7F03E"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691" w:type="dxa"/>
          </w:tcPr>
          <w:p w14:paraId="2BB84BD2"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35" w:type="dxa"/>
          </w:tcPr>
          <w:p w14:paraId="58419433"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8937C1" w:rsidRPr="00DE36FF" w14:paraId="0A5B19EF" w14:textId="77777777" w:rsidTr="008937C1">
        <w:tc>
          <w:tcPr>
            <w:tcW w:w="441" w:type="dxa"/>
          </w:tcPr>
          <w:p w14:paraId="1F5AD24E" w14:textId="77777777" w:rsidR="008937C1" w:rsidRPr="00DE36FF" w:rsidRDefault="008937C1" w:rsidP="00D26D8E">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61" w:type="dxa"/>
          </w:tcPr>
          <w:p w14:paraId="7A42B18E"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56" w:type="dxa"/>
          </w:tcPr>
          <w:p w14:paraId="6BA28FC4"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567243B8"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691" w:type="dxa"/>
          </w:tcPr>
          <w:p w14:paraId="789CCADF"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35" w:type="dxa"/>
          </w:tcPr>
          <w:p w14:paraId="321FD5D5"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7B19A4" w:rsidRPr="00DE36FF" w14:paraId="522AD09C" w14:textId="77777777" w:rsidTr="008937C1">
        <w:tc>
          <w:tcPr>
            <w:tcW w:w="441" w:type="dxa"/>
          </w:tcPr>
          <w:p w14:paraId="63FE9939" w14:textId="77777777" w:rsidR="007B19A4" w:rsidRPr="00DE36FF" w:rsidRDefault="007B19A4" w:rsidP="007B19A4">
            <w:pPr>
              <w:pStyle w:val="Telobesedila"/>
              <w:spacing w:before="1" w:after="6"/>
              <w:jc w:val="both"/>
              <w:rPr>
                <w:rFonts w:asciiTheme="minorHAnsi" w:hAnsiTheme="minorHAnsi" w:cstheme="minorHAnsi"/>
                <w:b/>
                <w:bCs/>
                <w:sz w:val="22"/>
                <w:szCs w:val="22"/>
              </w:rPr>
            </w:pPr>
            <w:r w:rsidRPr="00643A7B">
              <w:t>1</w:t>
            </w:r>
          </w:p>
        </w:tc>
        <w:tc>
          <w:tcPr>
            <w:tcW w:w="4061" w:type="dxa"/>
          </w:tcPr>
          <w:p w14:paraId="394910C6" w14:textId="5EDA4789" w:rsidR="007B19A4" w:rsidRPr="004E155E" w:rsidRDefault="0063720E" w:rsidP="007B19A4">
            <w:pPr>
              <w:pStyle w:val="Telobesedila"/>
              <w:spacing w:before="1" w:after="6"/>
              <w:jc w:val="both"/>
              <w:rPr>
                <w:rFonts w:asciiTheme="minorHAnsi" w:hAnsiTheme="minorHAnsi" w:cstheme="minorHAnsi"/>
                <w:sz w:val="22"/>
                <w:szCs w:val="22"/>
              </w:rPr>
            </w:pPr>
            <w:r>
              <w:rPr>
                <w:rFonts w:ascii="Cambria" w:hAnsi="Cambria"/>
              </w:rPr>
              <w:t>I</w:t>
            </w:r>
            <w:r w:rsidRPr="003356D8">
              <w:rPr>
                <w:rFonts w:ascii="Cambria" w:hAnsi="Cambria"/>
              </w:rPr>
              <w:t>zdelava nove</w:t>
            </w:r>
            <w:r>
              <w:rPr>
                <w:rFonts w:ascii="Cambria" w:hAnsi="Cambria"/>
              </w:rPr>
              <w:t>ga</w:t>
            </w:r>
            <w:r w:rsidRPr="003356D8">
              <w:rPr>
                <w:rFonts w:ascii="Cambria" w:hAnsi="Cambria"/>
              </w:rPr>
              <w:t xml:space="preserve"> </w:t>
            </w:r>
            <w:r>
              <w:rPr>
                <w:rFonts w:ascii="Cambria" w:hAnsi="Cambria"/>
              </w:rPr>
              <w:t xml:space="preserve">modela </w:t>
            </w:r>
            <w:proofErr w:type="spellStart"/>
            <w:r>
              <w:rPr>
                <w:rFonts w:ascii="Cambria" w:hAnsi="Cambria"/>
              </w:rPr>
              <w:t>AskBI</w:t>
            </w:r>
            <w:proofErr w:type="spellEnd"/>
            <w:r>
              <w:rPr>
                <w:rFonts w:ascii="Cambria" w:hAnsi="Cambria"/>
              </w:rPr>
              <w:t xml:space="preserve"> za spremljanje realizacije zdravnikov</w:t>
            </w:r>
          </w:p>
        </w:tc>
        <w:tc>
          <w:tcPr>
            <w:tcW w:w="756" w:type="dxa"/>
          </w:tcPr>
          <w:p w14:paraId="43155971" w14:textId="3235C6C4" w:rsidR="007B19A4" w:rsidRPr="00DE36FF" w:rsidRDefault="007B19A4" w:rsidP="007B19A4">
            <w:pPr>
              <w:pStyle w:val="Telobesedila"/>
              <w:spacing w:before="1" w:after="6"/>
              <w:jc w:val="both"/>
              <w:rPr>
                <w:rFonts w:asciiTheme="minorHAnsi" w:hAnsiTheme="minorHAnsi" w:cstheme="minorHAnsi"/>
                <w:b/>
                <w:bCs/>
                <w:sz w:val="22"/>
                <w:szCs w:val="22"/>
              </w:rPr>
            </w:pPr>
            <w:r w:rsidRPr="00495E37">
              <w:t>1</w:t>
            </w:r>
          </w:p>
        </w:tc>
        <w:tc>
          <w:tcPr>
            <w:tcW w:w="709" w:type="dxa"/>
          </w:tcPr>
          <w:p w14:paraId="251511E7" w14:textId="17D71BF2" w:rsidR="007B19A4" w:rsidRPr="00DE36FF" w:rsidRDefault="007B19A4" w:rsidP="007B19A4">
            <w:pPr>
              <w:pStyle w:val="Telobesedila"/>
              <w:spacing w:before="1" w:after="6"/>
              <w:jc w:val="both"/>
              <w:rPr>
                <w:rFonts w:asciiTheme="minorHAnsi" w:hAnsiTheme="minorHAnsi" w:cstheme="minorHAnsi"/>
                <w:b/>
                <w:bCs/>
                <w:sz w:val="22"/>
                <w:szCs w:val="22"/>
              </w:rPr>
            </w:pPr>
            <w:r w:rsidRPr="00495E37">
              <w:t>Sto</w:t>
            </w:r>
          </w:p>
        </w:tc>
        <w:tc>
          <w:tcPr>
            <w:tcW w:w="1691" w:type="dxa"/>
          </w:tcPr>
          <w:p w14:paraId="345C9A31" w14:textId="77777777" w:rsidR="007B19A4" w:rsidRPr="00DE36FF" w:rsidRDefault="007B19A4" w:rsidP="007B19A4">
            <w:pPr>
              <w:pStyle w:val="Telobesedila"/>
              <w:spacing w:before="1" w:after="6"/>
              <w:jc w:val="both"/>
              <w:rPr>
                <w:rFonts w:asciiTheme="minorHAnsi" w:hAnsiTheme="minorHAnsi" w:cstheme="minorHAnsi"/>
                <w:b/>
                <w:bCs/>
                <w:sz w:val="22"/>
                <w:szCs w:val="22"/>
              </w:rPr>
            </w:pPr>
          </w:p>
        </w:tc>
        <w:tc>
          <w:tcPr>
            <w:tcW w:w="1835" w:type="dxa"/>
          </w:tcPr>
          <w:p w14:paraId="5F942A62" w14:textId="77777777" w:rsidR="007B19A4" w:rsidRPr="00DE36FF" w:rsidRDefault="007B19A4" w:rsidP="007B19A4">
            <w:pPr>
              <w:pStyle w:val="Telobesedila"/>
              <w:spacing w:before="1" w:after="6"/>
              <w:jc w:val="both"/>
              <w:rPr>
                <w:rFonts w:asciiTheme="minorHAnsi" w:hAnsiTheme="minorHAnsi" w:cstheme="minorHAnsi"/>
                <w:b/>
                <w:bCs/>
                <w:sz w:val="22"/>
                <w:szCs w:val="22"/>
              </w:rPr>
            </w:pPr>
          </w:p>
        </w:tc>
      </w:tr>
    </w:tbl>
    <w:p w14:paraId="1F35686F" w14:textId="77777777" w:rsidR="008937C1" w:rsidRPr="00DE36FF" w:rsidRDefault="008937C1" w:rsidP="008937C1">
      <w:pPr>
        <w:pStyle w:val="Telobesedila"/>
        <w:spacing w:before="1" w:after="6"/>
        <w:jc w:val="both"/>
        <w:rPr>
          <w:rFonts w:asciiTheme="minorHAnsi" w:hAnsiTheme="minorHAnsi" w:cstheme="minorHAnsi"/>
          <w:sz w:val="22"/>
          <w:szCs w:val="22"/>
        </w:rPr>
      </w:pPr>
    </w:p>
    <w:p w14:paraId="5EF42FDB"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58DCD3FA"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Rabat v % in vrednosti                                                                                 __________________________</w:t>
      </w:r>
    </w:p>
    <w:p w14:paraId="2ABCFB7B"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2F087979"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                                                                                                           ___________________________</w:t>
      </w:r>
    </w:p>
    <w:p w14:paraId="7328DDFC"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vrednosti                                                                                             ___________________________</w:t>
      </w:r>
    </w:p>
    <w:p w14:paraId="01D9143F" w14:textId="77777777" w:rsidR="008937C1" w:rsidRPr="00DE36FF" w:rsidRDefault="008937C1" w:rsidP="008937C1">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7FEA6690" w14:textId="77777777" w:rsidR="008937C1" w:rsidRPr="00DE36FF" w:rsidRDefault="008937C1" w:rsidP="008937C1">
      <w:pPr>
        <w:pStyle w:val="Telobesedila"/>
        <w:spacing w:before="1" w:after="6"/>
        <w:jc w:val="both"/>
        <w:rPr>
          <w:rFonts w:asciiTheme="minorHAnsi" w:hAnsiTheme="minorHAnsi" w:cstheme="minorHAnsi"/>
          <w:sz w:val="22"/>
          <w:szCs w:val="22"/>
        </w:rPr>
      </w:pPr>
    </w:p>
    <w:p w14:paraId="5E6D8C90" w14:textId="77777777" w:rsidR="008937C1" w:rsidRPr="00DE36FF" w:rsidRDefault="008937C1" w:rsidP="008937C1">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2BB65099" w14:textId="77777777" w:rsidR="008937C1" w:rsidRPr="00DE36FF" w:rsidRDefault="008937C1" w:rsidP="008937C1">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 = C x E</w:t>
      </w:r>
    </w:p>
    <w:p w14:paraId="0C3EC0B9" w14:textId="77777777" w:rsidR="008937C1" w:rsidRPr="00DE36FF" w:rsidRDefault="008937C1" w:rsidP="008937C1">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Pr>
          <w:rFonts w:asciiTheme="minorHAnsi" w:hAnsiTheme="minorHAnsi" w:cstheme="minorHAnsi"/>
          <w:b/>
          <w:bCs/>
          <w:sz w:val="22"/>
          <w:szCs w:val="22"/>
        </w:rPr>
        <w:t>u</w:t>
      </w:r>
      <w:r w:rsidRPr="00DE36FF">
        <w:rPr>
          <w:rFonts w:asciiTheme="minorHAnsi" w:hAnsiTheme="minorHAnsi" w:cstheme="minorHAnsi"/>
          <w:b/>
          <w:bCs/>
          <w:sz w:val="22"/>
          <w:szCs w:val="22"/>
        </w:rPr>
        <w:t>!</w:t>
      </w:r>
    </w:p>
    <w:p w14:paraId="5E742317"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287317CD"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536FB910"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001B8357" w14:textId="77777777" w:rsidR="008937C1" w:rsidRPr="00DE36FF" w:rsidRDefault="008937C1" w:rsidP="008937C1">
      <w:pPr>
        <w:rPr>
          <w:rFonts w:asciiTheme="minorHAnsi" w:hAnsiTheme="minorHAnsi" w:cstheme="minorHAnsi"/>
          <w:sz w:val="22"/>
          <w:szCs w:val="22"/>
        </w:rPr>
      </w:pPr>
    </w:p>
    <w:p w14:paraId="3A8A62FE"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6A048190"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49EB70FD"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685A8787" w14:textId="77777777" w:rsidR="008937C1" w:rsidRPr="00DE36FF" w:rsidRDefault="008937C1" w:rsidP="008937C1">
      <w:pPr>
        <w:rPr>
          <w:rFonts w:asciiTheme="minorHAnsi" w:hAnsiTheme="minorHAnsi" w:cstheme="minorHAnsi"/>
          <w:bCs/>
          <w:sz w:val="22"/>
          <w:szCs w:val="22"/>
        </w:rPr>
      </w:pPr>
      <w:r w:rsidRPr="00DE36FF">
        <w:rPr>
          <w:rFonts w:asciiTheme="minorHAnsi" w:hAnsiTheme="minorHAnsi" w:cstheme="minorHAnsi"/>
          <w:sz w:val="22"/>
          <w:szCs w:val="22"/>
        </w:rPr>
        <w:t xml:space="preserve">- ponujena cena  vsebuje vse stroške izvedbe storitve, stroške dela, stroške potrošnega materiala,  prevozne stroške in vse ostale stroške dokumentacije, popuste, DDV in druge dajatve.  V ponudbeni </w:t>
      </w:r>
      <w:r w:rsidRPr="00DE36FF">
        <w:rPr>
          <w:rFonts w:asciiTheme="minorHAnsi" w:hAnsiTheme="minorHAnsi" w:cstheme="minorHAnsi"/>
          <w:sz w:val="22"/>
          <w:szCs w:val="22"/>
        </w:rPr>
        <w:lastRenderedPageBreak/>
        <w:t>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DE36FF" w:rsidRDefault="008937C1" w:rsidP="008937C1">
      <w:pPr>
        <w:rPr>
          <w:rFonts w:asciiTheme="minorHAnsi" w:hAnsiTheme="minorHAnsi" w:cstheme="minorHAnsi"/>
          <w:sz w:val="22"/>
          <w:szCs w:val="22"/>
        </w:rPr>
      </w:pPr>
    </w:p>
    <w:p w14:paraId="612B61C2" w14:textId="77777777" w:rsidR="008937C1" w:rsidRPr="00DE36FF" w:rsidRDefault="008937C1" w:rsidP="008937C1">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DE36FF" w14:paraId="6A5586F2" w14:textId="77777777" w:rsidTr="00D26D8E">
        <w:trPr>
          <w:trHeight w:val="707"/>
          <w:jc w:val="right"/>
        </w:trPr>
        <w:tc>
          <w:tcPr>
            <w:tcW w:w="1980" w:type="dxa"/>
            <w:vAlign w:val="center"/>
          </w:tcPr>
          <w:p w14:paraId="585233F4"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64A007BB" w14:textId="77777777" w:rsidR="008937C1" w:rsidRPr="00DE36FF" w:rsidRDefault="008937C1" w:rsidP="00D26D8E">
            <w:pPr>
              <w:rPr>
                <w:rFonts w:asciiTheme="minorHAnsi" w:hAnsiTheme="minorHAnsi" w:cstheme="minorHAnsi"/>
                <w:sz w:val="22"/>
                <w:szCs w:val="22"/>
              </w:rPr>
            </w:pPr>
          </w:p>
        </w:tc>
      </w:tr>
      <w:tr w:rsidR="008937C1" w:rsidRPr="00DE36FF" w14:paraId="468ACDC8" w14:textId="77777777" w:rsidTr="00D26D8E">
        <w:trPr>
          <w:trHeight w:val="690"/>
          <w:jc w:val="right"/>
        </w:trPr>
        <w:tc>
          <w:tcPr>
            <w:tcW w:w="1980" w:type="dxa"/>
            <w:vAlign w:val="center"/>
          </w:tcPr>
          <w:p w14:paraId="6E26CEF9"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61DF1739" w14:textId="77777777" w:rsidR="008937C1" w:rsidRPr="00DE36FF" w:rsidRDefault="008937C1" w:rsidP="00D26D8E">
            <w:pPr>
              <w:rPr>
                <w:rFonts w:asciiTheme="minorHAnsi" w:hAnsiTheme="minorHAnsi" w:cstheme="minorHAnsi"/>
                <w:sz w:val="22"/>
                <w:szCs w:val="22"/>
              </w:rPr>
            </w:pPr>
          </w:p>
        </w:tc>
      </w:tr>
      <w:tr w:rsidR="008937C1" w:rsidRPr="00DE36FF" w14:paraId="7F8FDFDB" w14:textId="77777777" w:rsidTr="00D26D8E">
        <w:trPr>
          <w:trHeight w:val="713"/>
          <w:jc w:val="right"/>
        </w:trPr>
        <w:tc>
          <w:tcPr>
            <w:tcW w:w="1980" w:type="dxa"/>
            <w:vAlign w:val="center"/>
          </w:tcPr>
          <w:p w14:paraId="560556F5"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25E5E506" w14:textId="77777777" w:rsidR="008937C1" w:rsidRPr="00DE36FF" w:rsidRDefault="008937C1" w:rsidP="00D26D8E">
            <w:pPr>
              <w:rPr>
                <w:rFonts w:asciiTheme="minorHAnsi" w:hAnsiTheme="minorHAnsi" w:cstheme="minorHAnsi"/>
                <w:sz w:val="22"/>
                <w:szCs w:val="22"/>
              </w:rPr>
            </w:pPr>
          </w:p>
        </w:tc>
      </w:tr>
    </w:tbl>
    <w:p w14:paraId="4D8BDC1A" w14:textId="77777777" w:rsidR="008937C1" w:rsidRPr="00DE36FF" w:rsidRDefault="008937C1" w:rsidP="008937C1">
      <w:pPr>
        <w:rPr>
          <w:rFonts w:asciiTheme="minorHAnsi" w:hAnsiTheme="minorHAnsi" w:cstheme="minorHAnsi"/>
          <w:sz w:val="22"/>
          <w:szCs w:val="22"/>
        </w:rPr>
      </w:pPr>
    </w:p>
    <w:p w14:paraId="4A931178" w14:textId="3A90B35E" w:rsidR="0059589D" w:rsidRPr="0040646B" w:rsidRDefault="0059589D" w:rsidP="0059589D">
      <w:pPr>
        <w:spacing w:after="160" w:line="259" w:lineRule="auto"/>
        <w:rPr>
          <w:b/>
        </w:rPr>
      </w:pPr>
    </w:p>
    <w:sectPr w:rsidR="0059589D" w:rsidRPr="0040646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505099036">
    <w:abstractNumId w:val="8"/>
  </w:num>
  <w:num w:numId="2" w16cid:durableId="15473349">
    <w:abstractNumId w:val="5"/>
  </w:num>
  <w:num w:numId="3" w16cid:durableId="83116194">
    <w:abstractNumId w:val="2"/>
  </w:num>
  <w:num w:numId="4" w16cid:durableId="1637876770">
    <w:abstractNumId w:val="0"/>
  </w:num>
  <w:num w:numId="5" w16cid:durableId="635838932">
    <w:abstractNumId w:val="7"/>
  </w:num>
  <w:num w:numId="6" w16cid:durableId="946932512">
    <w:abstractNumId w:val="6"/>
  </w:num>
  <w:num w:numId="7" w16cid:durableId="935987947">
    <w:abstractNumId w:val="1"/>
  </w:num>
  <w:num w:numId="8" w16cid:durableId="993068977">
    <w:abstractNumId w:val="11"/>
  </w:num>
  <w:num w:numId="9" w16cid:durableId="1595631656">
    <w:abstractNumId w:val="4"/>
  </w:num>
  <w:num w:numId="10" w16cid:durableId="20928445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1"/>
  </w:num>
  <w:num w:numId="12" w16cid:durableId="1388987471">
    <w:abstractNumId w:val="9"/>
  </w:num>
  <w:num w:numId="13" w16cid:durableId="1189294787">
    <w:abstractNumId w:val="13"/>
  </w:num>
  <w:num w:numId="14" w16cid:durableId="27492244">
    <w:abstractNumId w:val="3"/>
  </w:num>
  <w:num w:numId="15" w16cid:durableId="1817138552">
    <w:abstractNumId w:val="12"/>
  </w:num>
  <w:num w:numId="16" w16cid:durableId="63382976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04A6"/>
    <w:rsid w:val="000428B7"/>
    <w:rsid w:val="00056B5E"/>
    <w:rsid w:val="00096481"/>
    <w:rsid w:val="000C7688"/>
    <w:rsid w:val="000D5E96"/>
    <w:rsid w:val="000E45E2"/>
    <w:rsid w:val="000E48BA"/>
    <w:rsid w:val="000E68CA"/>
    <w:rsid w:val="00116498"/>
    <w:rsid w:val="00151E34"/>
    <w:rsid w:val="00171C1F"/>
    <w:rsid w:val="00172D68"/>
    <w:rsid w:val="001761A9"/>
    <w:rsid w:val="001937B0"/>
    <w:rsid w:val="00193C20"/>
    <w:rsid w:val="001A573C"/>
    <w:rsid w:val="001B1A9D"/>
    <w:rsid w:val="001F4832"/>
    <w:rsid w:val="002615FA"/>
    <w:rsid w:val="002A0B30"/>
    <w:rsid w:val="002E5698"/>
    <w:rsid w:val="00317FBC"/>
    <w:rsid w:val="003312D0"/>
    <w:rsid w:val="003507CF"/>
    <w:rsid w:val="003B0445"/>
    <w:rsid w:val="003B1A75"/>
    <w:rsid w:val="003B2150"/>
    <w:rsid w:val="003D1813"/>
    <w:rsid w:val="0040467C"/>
    <w:rsid w:val="0040646B"/>
    <w:rsid w:val="00457211"/>
    <w:rsid w:val="00463E86"/>
    <w:rsid w:val="0046638B"/>
    <w:rsid w:val="00476041"/>
    <w:rsid w:val="004F1569"/>
    <w:rsid w:val="00513567"/>
    <w:rsid w:val="005174B6"/>
    <w:rsid w:val="005273DA"/>
    <w:rsid w:val="005652E9"/>
    <w:rsid w:val="00571989"/>
    <w:rsid w:val="00572EDF"/>
    <w:rsid w:val="0059589D"/>
    <w:rsid w:val="005A3F2F"/>
    <w:rsid w:val="005D7161"/>
    <w:rsid w:val="005F25A4"/>
    <w:rsid w:val="00607D9F"/>
    <w:rsid w:val="0063720E"/>
    <w:rsid w:val="006728F8"/>
    <w:rsid w:val="006843A2"/>
    <w:rsid w:val="00685063"/>
    <w:rsid w:val="006A0EEB"/>
    <w:rsid w:val="006B00CA"/>
    <w:rsid w:val="006B6910"/>
    <w:rsid w:val="006C7B42"/>
    <w:rsid w:val="006E443A"/>
    <w:rsid w:val="00703A7E"/>
    <w:rsid w:val="007115A7"/>
    <w:rsid w:val="0071325A"/>
    <w:rsid w:val="007167D2"/>
    <w:rsid w:val="00720117"/>
    <w:rsid w:val="00720339"/>
    <w:rsid w:val="00722A75"/>
    <w:rsid w:val="007435AB"/>
    <w:rsid w:val="007665BE"/>
    <w:rsid w:val="00773E6A"/>
    <w:rsid w:val="00782CA0"/>
    <w:rsid w:val="007B19A4"/>
    <w:rsid w:val="007C1EF9"/>
    <w:rsid w:val="007C52C8"/>
    <w:rsid w:val="007E6837"/>
    <w:rsid w:val="0082544F"/>
    <w:rsid w:val="00833E01"/>
    <w:rsid w:val="008404CC"/>
    <w:rsid w:val="00854F54"/>
    <w:rsid w:val="008830BA"/>
    <w:rsid w:val="00884395"/>
    <w:rsid w:val="00890026"/>
    <w:rsid w:val="008937C1"/>
    <w:rsid w:val="008D04AF"/>
    <w:rsid w:val="008D67E8"/>
    <w:rsid w:val="009248C6"/>
    <w:rsid w:val="0093245D"/>
    <w:rsid w:val="009420F7"/>
    <w:rsid w:val="00947228"/>
    <w:rsid w:val="0097379C"/>
    <w:rsid w:val="0098503C"/>
    <w:rsid w:val="009A18A5"/>
    <w:rsid w:val="009B6584"/>
    <w:rsid w:val="00A16460"/>
    <w:rsid w:val="00A2216E"/>
    <w:rsid w:val="00A459BC"/>
    <w:rsid w:val="00A66674"/>
    <w:rsid w:val="00AA73DC"/>
    <w:rsid w:val="00AB06A1"/>
    <w:rsid w:val="00AC16D4"/>
    <w:rsid w:val="00AD51E5"/>
    <w:rsid w:val="00AE4D96"/>
    <w:rsid w:val="00B00FE6"/>
    <w:rsid w:val="00B31FAD"/>
    <w:rsid w:val="00B65600"/>
    <w:rsid w:val="00BA2976"/>
    <w:rsid w:val="00BC33AB"/>
    <w:rsid w:val="00BC6D48"/>
    <w:rsid w:val="00BD1932"/>
    <w:rsid w:val="00C02AF7"/>
    <w:rsid w:val="00C21314"/>
    <w:rsid w:val="00C250DB"/>
    <w:rsid w:val="00C54BE0"/>
    <w:rsid w:val="00C56A3E"/>
    <w:rsid w:val="00C632BD"/>
    <w:rsid w:val="00C703F3"/>
    <w:rsid w:val="00C837EF"/>
    <w:rsid w:val="00CC3F0E"/>
    <w:rsid w:val="00CF07D6"/>
    <w:rsid w:val="00CF63FA"/>
    <w:rsid w:val="00D003CB"/>
    <w:rsid w:val="00D0520E"/>
    <w:rsid w:val="00D52EC0"/>
    <w:rsid w:val="00D67E45"/>
    <w:rsid w:val="00DA34ED"/>
    <w:rsid w:val="00DB04D2"/>
    <w:rsid w:val="00DB7DE0"/>
    <w:rsid w:val="00DE0825"/>
    <w:rsid w:val="00E1189C"/>
    <w:rsid w:val="00E222FB"/>
    <w:rsid w:val="00E45014"/>
    <w:rsid w:val="00E45A8C"/>
    <w:rsid w:val="00E45F69"/>
    <w:rsid w:val="00E60928"/>
    <w:rsid w:val="00E64665"/>
    <w:rsid w:val="00E705CA"/>
    <w:rsid w:val="00E77797"/>
    <w:rsid w:val="00EA528F"/>
    <w:rsid w:val="00EF65F9"/>
    <w:rsid w:val="00EF75DE"/>
    <w:rsid w:val="00F150CD"/>
    <w:rsid w:val="00F53729"/>
    <w:rsid w:val="00F811FE"/>
    <w:rsid w:val="00F81DEC"/>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2@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jaz.stinek@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1149</Words>
  <Characters>6551</Characters>
  <Application>Microsoft Office Word</Application>
  <DocSecurity>0</DocSecurity>
  <Lines>54</Lines>
  <Paragraphs>15</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2025-04-22T06:10:00Z</cp:lastPrinted>
  <dcterms:created xsi:type="dcterms:W3CDTF">2025-04-22T06:11:00Z</dcterms:created>
  <dcterms:modified xsi:type="dcterms:W3CDTF">2025-04-22T06:11:00Z</dcterms:modified>
</cp:coreProperties>
</file>